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7"/>
        <w:gridCol w:w="2247"/>
        <w:gridCol w:w="2186"/>
        <w:gridCol w:w="61"/>
        <w:gridCol w:w="2246"/>
        <w:gridCol w:w="67"/>
        <w:gridCol w:w="685"/>
        <w:gridCol w:w="750"/>
        <w:gridCol w:w="750"/>
        <w:gridCol w:w="1939"/>
        <w:gridCol w:w="2546"/>
      </w:tblGrid>
      <w:tr w:rsidR="005C30E8" w14:paraId="1B8D9631" w14:textId="77777777" w:rsidTr="00337381">
        <w:tc>
          <w:tcPr>
            <w:tcW w:w="15724" w:type="dxa"/>
            <w:gridSpan w:val="11"/>
          </w:tcPr>
          <w:p w14:paraId="696390B5" w14:textId="77777777" w:rsidR="005C30E8" w:rsidRPr="00084A3A" w:rsidRDefault="007C6DBA" w:rsidP="005C30E8">
            <w:pPr>
              <w:jc w:val="center"/>
              <w:rPr>
                <w:rFonts w:ascii="Bradley Hand ITC" w:hAnsi="Bradley Hand ITC"/>
                <w:b/>
                <w:sz w:val="28"/>
                <w:szCs w:val="28"/>
              </w:rPr>
            </w:pPr>
            <w:r w:rsidRPr="00084A3A">
              <w:rPr>
                <w:rFonts w:ascii="Bradley Hand ITC" w:hAnsi="Bradley Hand ITC"/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59FC3823" wp14:editId="3C028A2E">
                  <wp:simplePos x="0" y="0"/>
                  <wp:positionH relativeFrom="column">
                    <wp:posOffset>9414510</wp:posOffset>
                  </wp:positionH>
                  <wp:positionV relativeFrom="paragraph">
                    <wp:posOffset>0</wp:posOffset>
                  </wp:positionV>
                  <wp:extent cx="494665" cy="436880"/>
                  <wp:effectExtent l="0" t="0" r="635" b="1270"/>
                  <wp:wrapSquare wrapText="bothSides"/>
                  <wp:docPr id="1" name="Picture 1" descr="C:\Users\User\Desktop\Files\Desktop\DHT\My Pictures\Pictures\Rosegrove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Files\Desktop\DHT\My Pictures\Pictures\Rosegrove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665" cy="43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D1125">
              <w:rPr>
                <w:rFonts w:ascii="Bradley Hand ITC" w:hAnsi="Bradley Hand ITC"/>
                <w:b/>
                <w:sz w:val="28"/>
                <w:szCs w:val="28"/>
              </w:rPr>
              <w:t xml:space="preserve"> </w:t>
            </w:r>
            <w:r w:rsidR="005C30E8" w:rsidRPr="00084A3A">
              <w:rPr>
                <w:rFonts w:ascii="Bradley Hand ITC" w:hAnsi="Bradley Hand ITC"/>
                <w:b/>
                <w:sz w:val="28"/>
                <w:szCs w:val="28"/>
              </w:rPr>
              <w:t>Pupil Premium Strategy Statement for Rosegrove Infant School</w:t>
            </w:r>
          </w:p>
          <w:p w14:paraId="2BB36099" w14:textId="408566BB" w:rsidR="006704F7" w:rsidRPr="006704F7" w:rsidRDefault="005E29A7" w:rsidP="00A9785C">
            <w:pPr>
              <w:jc w:val="center"/>
              <w:rPr>
                <w:rFonts w:ascii="Bradley Hand ITC" w:hAnsi="Bradley Hand ITC"/>
                <w:b/>
                <w:sz w:val="24"/>
                <w:szCs w:val="24"/>
              </w:rPr>
            </w:pPr>
            <w:r>
              <w:rPr>
                <w:rFonts w:ascii="Bradley Hand ITC" w:hAnsi="Bradley Hand ITC"/>
                <w:b/>
                <w:sz w:val="28"/>
                <w:szCs w:val="28"/>
              </w:rPr>
              <w:t>2019-2020</w:t>
            </w:r>
          </w:p>
        </w:tc>
      </w:tr>
      <w:tr w:rsidR="00337381" w14:paraId="2231D213" w14:textId="77777777" w:rsidTr="002A36AB">
        <w:tc>
          <w:tcPr>
            <w:tcW w:w="11239" w:type="dxa"/>
            <w:gridSpan w:val="9"/>
            <w:shd w:val="clear" w:color="auto" w:fill="FF0000"/>
          </w:tcPr>
          <w:p w14:paraId="02FBAAE6" w14:textId="149FD073" w:rsidR="005C30E8" w:rsidRDefault="00496AE1" w:rsidP="00496A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5C30E8" w:rsidRPr="00496AE1">
              <w:rPr>
                <w:sz w:val="28"/>
                <w:szCs w:val="28"/>
              </w:rPr>
              <w:t>Summary of school</w:t>
            </w:r>
            <w:r w:rsidR="009815B2" w:rsidRPr="00496AE1">
              <w:rPr>
                <w:sz w:val="28"/>
                <w:szCs w:val="28"/>
              </w:rPr>
              <w:t xml:space="preserve"> </w:t>
            </w:r>
            <w:r w:rsidR="002F6EEA">
              <w:rPr>
                <w:sz w:val="28"/>
                <w:szCs w:val="28"/>
              </w:rPr>
              <w:t>–</w:t>
            </w:r>
            <w:r w:rsidR="009815B2" w:rsidRPr="00496AE1">
              <w:rPr>
                <w:sz w:val="28"/>
                <w:szCs w:val="28"/>
              </w:rPr>
              <w:t xml:space="preserve"> </w:t>
            </w:r>
            <w:r w:rsidR="00F72C1F">
              <w:rPr>
                <w:sz w:val="28"/>
                <w:szCs w:val="28"/>
              </w:rPr>
              <w:t>2019-2020</w:t>
            </w:r>
          </w:p>
          <w:p w14:paraId="21C789A7" w14:textId="704ADC8B" w:rsidR="002E2837" w:rsidRPr="00496AE1" w:rsidRDefault="002E2837" w:rsidP="00496AE1">
            <w:pPr>
              <w:rPr>
                <w:sz w:val="28"/>
                <w:szCs w:val="28"/>
              </w:rPr>
            </w:pPr>
          </w:p>
        </w:tc>
        <w:tc>
          <w:tcPr>
            <w:tcW w:w="4485" w:type="dxa"/>
            <w:gridSpan w:val="2"/>
            <w:shd w:val="clear" w:color="auto" w:fill="EAF1DD" w:themeFill="accent3" w:themeFillTint="33"/>
          </w:tcPr>
          <w:p w14:paraId="7EF899D1" w14:textId="77777777" w:rsidR="005C30E8" w:rsidRDefault="005C30E8">
            <w:r w:rsidRPr="005C30E8">
              <w:rPr>
                <w:sz w:val="28"/>
                <w:szCs w:val="28"/>
              </w:rPr>
              <w:t>PPG Review Dates</w:t>
            </w:r>
          </w:p>
        </w:tc>
      </w:tr>
      <w:tr w:rsidR="00337381" w14:paraId="6FCEF24E" w14:textId="77777777" w:rsidTr="00337381">
        <w:tc>
          <w:tcPr>
            <w:tcW w:w="2247" w:type="dxa"/>
            <w:shd w:val="clear" w:color="auto" w:fill="CCC0D9" w:themeFill="accent4" w:themeFillTint="66"/>
          </w:tcPr>
          <w:p w14:paraId="6C54F326" w14:textId="77777777" w:rsidR="005C30E8" w:rsidRDefault="005C30E8">
            <w:r>
              <w:t>Total number of pupils</w:t>
            </w:r>
          </w:p>
        </w:tc>
        <w:tc>
          <w:tcPr>
            <w:tcW w:w="2247" w:type="dxa"/>
          </w:tcPr>
          <w:p w14:paraId="1200E741" w14:textId="49AE1BC0" w:rsidR="005C30E8" w:rsidRDefault="002F6EEA">
            <w:r>
              <w:t>1</w:t>
            </w:r>
            <w:r w:rsidR="00A274B5">
              <w:t>64</w:t>
            </w:r>
          </w:p>
          <w:p w14:paraId="47B45233" w14:textId="77777777" w:rsidR="00CE11CF" w:rsidRDefault="00CE11CF">
            <w:r>
              <w:t xml:space="preserve">       </w:t>
            </w:r>
          </w:p>
        </w:tc>
        <w:tc>
          <w:tcPr>
            <w:tcW w:w="2247" w:type="dxa"/>
            <w:gridSpan w:val="2"/>
            <w:shd w:val="clear" w:color="auto" w:fill="CCC0D9" w:themeFill="accent4" w:themeFillTint="66"/>
          </w:tcPr>
          <w:p w14:paraId="6BC24119" w14:textId="77777777" w:rsidR="005C30E8" w:rsidRDefault="005C30E8">
            <w:r>
              <w:t>Date statement completed:</w:t>
            </w:r>
          </w:p>
        </w:tc>
        <w:tc>
          <w:tcPr>
            <w:tcW w:w="2246" w:type="dxa"/>
          </w:tcPr>
          <w:p w14:paraId="16483C5E" w14:textId="6A3601BA" w:rsidR="005C30E8" w:rsidRDefault="00A274B5">
            <w:r>
              <w:t>October</w:t>
            </w:r>
            <w:r w:rsidR="009A4AD8">
              <w:t xml:space="preserve"> </w:t>
            </w:r>
            <w:r w:rsidR="00F72C1F">
              <w:t>2019</w:t>
            </w:r>
          </w:p>
        </w:tc>
        <w:tc>
          <w:tcPr>
            <w:tcW w:w="2252" w:type="dxa"/>
            <w:gridSpan w:val="4"/>
            <w:shd w:val="clear" w:color="auto" w:fill="E5DFEC" w:themeFill="accent4" w:themeFillTint="33"/>
          </w:tcPr>
          <w:p w14:paraId="6C40A55B" w14:textId="77777777" w:rsidR="005C30E8" w:rsidRPr="005C30E8" w:rsidRDefault="005C30E8" w:rsidP="00084A3A">
            <w:r w:rsidRPr="005C30E8">
              <w:t>No of PP pupils in each year group</w:t>
            </w:r>
          </w:p>
        </w:tc>
        <w:tc>
          <w:tcPr>
            <w:tcW w:w="1939" w:type="dxa"/>
            <w:shd w:val="clear" w:color="auto" w:fill="EAF1DD" w:themeFill="accent3" w:themeFillTint="33"/>
          </w:tcPr>
          <w:p w14:paraId="071491A4" w14:textId="52B25B13" w:rsidR="005C30E8" w:rsidRDefault="00A83175" w:rsidP="00084A3A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487BDD07" wp14:editId="52DB38F9">
                  <wp:simplePos x="0" y="0"/>
                  <wp:positionH relativeFrom="column">
                    <wp:posOffset>1012190</wp:posOffset>
                  </wp:positionH>
                  <wp:positionV relativeFrom="paragraph">
                    <wp:posOffset>52705</wp:posOffset>
                  </wp:positionV>
                  <wp:extent cx="218440" cy="21145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440" cy="211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37381">
              <w:rPr>
                <w:noProof/>
                <w:lang w:eastAsia="en-GB"/>
              </w:rPr>
              <w:t>October</w:t>
            </w:r>
            <w:r w:rsidR="003168D4">
              <w:t xml:space="preserve"> 1</w:t>
            </w:r>
            <w:r w:rsidR="00F72C1F">
              <w:t>9</w:t>
            </w:r>
          </w:p>
        </w:tc>
        <w:tc>
          <w:tcPr>
            <w:tcW w:w="2546" w:type="dxa"/>
            <w:shd w:val="clear" w:color="auto" w:fill="EAF1DD" w:themeFill="accent3" w:themeFillTint="33"/>
          </w:tcPr>
          <w:p w14:paraId="3B24048A" w14:textId="25897258" w:rsidR="005C30E8" w:rsidRDefault="00F904F5" w:rsidP="003168D4"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27E851A4" wp14:editId="167003B3">
                  <wp:simplePos x="0" y="0"/>
                  <wp:positionH relativeFrom="column">
                    <wp:posOffset>1043940</wp:posOffset>
                  </wp:positionH>
                  <wp:positionV relativeFrom="paragraph">
                    <wp:posOffset>65405</wp:posOffset>
                  </wp:positionV>
                  <wp:extent cx="218440" cy="211455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440" cy="211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37381">
              <w:t>December 1</w:t>
            </w:r>
            <w:r w:rsidR="00F72C1F">
              <w:t>9</w:t>
            </w:r>
          </w:p>
        </w:tc>
      </w:tr>
      <w:tr w:rsidR="00337381" w14:paraId="79009A27" w14:textId="77777777" w:rsidTr="00337381">
        <w:trPr>
          <w:trHeight w:val="270"/>
        </w:trPr>
        <w:tc>
          <w:tcPr>
            <w:tcW w:w="2247" w:type="dxa"/>
            <w:vMerge w:val="restart"/>
            <w:shd w:val="clear" w:color="auto" w:fill="CCC0D9" w:themeFill="accent4" w:themeFillTint="66"/>
          </w:tcPr>
          <w:p w14:paraId="713281CF" w14:textId="77777777" w:rsidR="005C30E8" w:rsidRDefault="005C30E8">
            <w:r>
              <w:t>Total PP budget</w:t>
            </w:r>
          </w:p>
        </w:tc>
        <w:tc>
          <w:tcPr>
            <w:tcW w:w="2247" w:type="dxa"/>
            <w:vMerge w:val="restart"/>
          </w:tcPr>
          <w:p w14:paraId="39AADC8F" w14:textId="25B1BDD9" w:rsidR="005C30E8" w:rsidRPr="0023638D" w:rsidRDefault="005C30E8" w:rsidP="008F3ABD">
            <w:pPr>
              <w:rPr>
                <w:sz w:val="16"/>
                <w:szCs w:val="16"/>
              </w:rPr>
            </w:pPr>
            <w:r w:rsidRPr="004369C8">
              <w:rPr>
                <w:b/>
              </w:rPr>
              <w:t>£</w:t>
            </w:r>
            <w:r w:rsidR="00A274B5">
              <w:rPr>
                <w:b/>
              </w:rPr>
              <w:t>72,520</w:t>
            </w:r>
            <w:r w:rsidR="00182196">
              <w:t xml:space="preserve"> in budget @ April 201</w:t>
            </w:r>
            <w:r w:rsidR="00A274B5">
              <w:t>9</w:t>
            </w:r>
            <w:r w:rsidR="0023638D">
              <w:t xml:space="preserve"> </w:t>
            </w:r>
            <w:r w:rsidR="0023638D" w:rsidRPr="0023638D">
              <w:rPr>
                <w:sz w:val="16"/>
                <w:szCs w:val="16"/>
              </w:rPr>
              <w:t>(</w:t>
            </w:r>
            <w:proofErr w:type="spellStart"/>
            <w:r w:rsidR="0023638D" w:rsidRPr="0023638D">
              <w:rPr>
                <w:sz w:val="16"/>
                <w:szCs w:val="16"/>
              </w:rPr>
              <w:t>inc</w:t>
            </w:r>
            <w:proofErr w:type="spellEnd"/>
            <w:r w:rsidR="0023638D" w:rsidRPr="0023638D">
              <w:rPr>
                <w:sz w:val="16"/>
                <w:szCs w:val="16"/>
              </w:rPr>
              <w:t xml:space="preserve"> CLA </w:t>
            </w:r>
            <w:r w:rsidR="0023638D">
              <w:rPr>
                <w:sz w:val="16"/>
                <w:szCs w:val="16"/>
              </w:rPr>
              <w:t>&amp;</w:t>
            </w:r>
            <w:r w:rsidR="0023638D" w:rsidRPr="0023638D">
              <w:rPr>
                <w:sz w:val="16"/>
                <w:szCs w:val="16"/>
              </w:rPr>
              <w:t xml:space="preserve"> </w:t>
            </w:r>
            <w:proofErr w:type="spellStart"/>
            <w:r w:rsidR="0023638D" w:rsidRPr="0023638D">
              <w:rPr>
                <w:sz w:val="16"/>
                <w:szCs w:val="16"/>
              </w:rPr>
              <w:t>Svce</w:t>
            </w:r>
            <w:proofErr w:type="spellEnd"/>
            <w:r w:rsidR="0023638D" w:rsidRPr="0023638D">
              <w:rPr>
                <w:sz w:val="16"/>
                <w:szCs w:val="16"/>
              </w:rPr>
              <w:t>)</w:t>
            </w:r>
          </w:p>
          <w:p w14:paraId="6ADC2540" w14:textId="7C25E1AA" w:rsidR="00D53CA1" w:rsidRPr="00212CCE" w:rsidRDefault="00A274B5" w:rsidP="008F3ABD">
            <w:pPr>
              <w:rPr>
                <w:sz w:val="18"/>
                <w:szCs w:val="18"/>
              </w:rPr>
            </w:pPr>
            <w:r w:rsidRPr="00212CCE">
              <w:rPr>
                <w:sz w:val="18"/>
                <w:szCs w:val="18"/>
              </w:rPr>
              <w:t>.........</w:t>
            </w:r>
            <w:r w:rsidR="00D53CA1" w:rsidRPr="00212CCE">
              <w:rPr>
                <w:sz w:val="18"/>
                <w:szCs w:val="18"/>
              </w:rPr>
              <w:t xml:space="preserve">@ Budget review/set </w:t>
            </w:r>
            <w:r w:rsidR="00212CCE" w:rsidRPr="00212CCE">
              <w:rPr>
                <w:sz w:val="18"/>
                <w:szCs w:val="18"/>
              </w:rPr>
              <w:t>Mar</w:t>
            </w:r>
            <w:r w:rsidR="00B0693B" w:rsidRPr="00212CCE">
              <w:rPr>
                <w:sz w:val="18"/>
                <w:szCs w:val="18"/>
              </w:rPr>
              <w:t xml:space="preserve"> </w:t>
            </w:r>
            <w:r w:rsidR="00D53CA1" w:rsidRPr="00212CCE">
              <w:rPr>
                <w:sz w:val="18"/>
                <w:szCs w:val="18"/>
              </w:rPr>
              <w:t>20</w:t>
            </w:r>
            <w:r w:rsidR="00212CCE" w:rsidRPr="00212CCE">
              <w:rPr>
                <w:sz w:val="18"/>
                <w:szCs w:val="18"/>
              </w:rPr>
              <w:t>20/April 2020</w:t>
            </w:r>
          </w:p>
        </w:tc>
        <w:tc>
          <w:tcPr>
            <w:tcW w:w="2247" w:type="dxa"/>
            <w:gridSpan w:val="2"/>
            <w:vMerge w:val="restart"/>
            <w:shd w:val="clear" w:color="auto" w:fill="CCC0D9" w:themeFill="accent4" w:themeFillTint="66"/>
          </w:tcPr>
          <w:p w14:paraId="1A8DF725" w14:textId="77777777" w:rsidR="005C30E8" w:rsidRDefault="005C30E8">
            <w:r>
              <w:t xml:space="preserve">Number of PP </w:t>
            </w:r>
            <w:r w:rsidR="00A50EBC">
              <w:t xml:space="preserve">eligible </w:t>
            </w:r>
            <w:r>
              <w:t>pupils</w:t>
            </w:r>
          </w:p>
        </w:tc>
        <w:tc>
          <w:tcPr>
            <w:tcW w:w="2246" w:type="dxa"/>
            <w:vMerge w:val="restart"/>
          </w:tcPr>
          <w:p w14:paraId="534F19B0" w14:textId="18F30F93" w:rsidR="005C30E8" w:rsidRDefault="002E2837" w:rsidP="00D46F51">
            <w:r>
              <w:t>*</w:t>
            </w:r>
            <w:r w:rsidR="00A274B5">
              <w:t>47</w:t>
            </w:r>
            <w:r w:rsidR="009A4AD8">
              <w:t xml:space="preserve"> @ </w:t>
            </w:r>
            <w:r w:rsidR="00D46F51">
              <w:t>Oct 201</w:t>
            </w:r>
            <w:r w:rsidR="00A274B5">
              <w:t>9</w:t>
            </w:r>
            <w:r w:rsidR="00D46F51">
              <w:t xml:space="preserve"> (</w:t>
            </w:r>
            <w:r w:rsidR="00A274B5">
              <w:t>28.6</w:t>
            </w:r>
            <w:r w:rsidR="00D46F51">
              <w:t>%)</w:t>
            </w:r>
            <w:r w:rsidR="00CE11CF">
              <w:t xml:space="preserve">  </w:t>
            </w:r>
          </w:p>
        </w:tc>
        <w:tc>
          <w:tcPr>
            <w:tcW w:w="752" w:type="dxa"/>
            <w:gridSpan w:val="2"/>
            <w:shd w:val="clear" w:color="auto" w:fill="E5DFEC" w:themeFill="accent4" w:themeFillTint="33"/>
          </w:tcPr>
          <w:p w14:paraId="1C994736" w14:textId="77777777" w:rsidR="005C30E8" w:rsidRDefault="005C30E8" w:rsidP="005C30E8">
            <w:pPr>
              <w:jc w:val="center"/>
            </w:pPr>
            <w:r>
              <w:t>Rec</w:t>
            </w:r>
          </w:p>
        </w:tc>
        <w:tc>
          <w:tcPr>
            <w:tcW w:w="750" w:type="dxa"/>
            <w:shd w:val="clear" w:color="auto" w:fill="E5DFEC" w:themeFill="accent4" w:themeFillTint="33"/>
          </w:tcPr>
          <w:p w14:paraId="3F4DA707" w14:textId="77777777" w:rsidR="005C30E8" w:rsidRDefault="005C30E8" w:rsidP="005C30E8">
            <w:pPr>
              <w:jc w:val="center"/>
            </w:pPr>
            <w:r>
              <w:t>Y1</w:t>
            </w:r>
          </w:p>
        </w:tc>
        <w:tc>
          <w:tcPr>
            <w:tcW w:w="750" w:type="dxa"/>
            <w:shd w:val="clear" w:color="auto" w:fill="E5DFEC" w:themeFill="accent4" w:themeFillTint="33"/>
          </w:tcPr>
          <w:p w14:paraId="210D8B2A" w14:textId="77777777" w:rsidR="005C30E8" w:rsidRDefault="005C30E8" w:rsidP="005C30E8">
            <w:pPr>
              <w:jc w:val="center"/>
            </w:pPr>
            <w:r>
              <w:t>Y2</w:t>
            </w:r>
          </w:p>
        </w:tc>
        <w:tc>
          <w:tcPr>
            <w:tcW w:w="1939" w:type="dxa"/>
            <w:vMerge w:val="restart"/>
            <w:shd w:val="clear" w:color="auto" w:fill="EAF1DD" w:themeFill="accent3" w:themeFillTint="33"/>
          </w:tcPr>
          <w:p w14:paraId="1FA09902" w14:textId="337C5759" w:rsidR="005C30E8" w:rsidRDefault="00550553" w:rsidP="00084A3A"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88AEFC5" wp14:editId="27E08FEE">
                  <wp:simplePos x="0" y="0"/>
                  <wp:positionH relativeFrom="column">
                    <wp:posOffset>873125</wp:posOffset>
                  </wp:positionH>
                  <wp:positionV relativeFrom="paragraph">
                    <wp:posOffset>78105</wp:posOffset>
                  </wp:positionV>
                  <wp:extent cx="218440" cy="211455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440" cy="211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37381">
              <w:t>April</w:t>
            </w:r>
            <w:r w:rsidR="003168D4">
              <w:t xml:space="preserve"> </w:t>
            </w:r>
            <w:r w:rsidR="00F72C1F">
              <w:t>20</w:t>
            </w:r>
          </w:p>
        </w:tc>
        <w:tc>
          <w:tcPr>
            <w:tcW w:w="2546" w:type="dxa"/>
            <w:vMerge w:val="restart"/>
            <w:shd w:val="clear" w:color="auto" w:fill="EAF1DD" w:themeFill="accent3" w:themeFillTint="33"/>
          </w:tcPr>
          <w:p w14:paraId="6F1AB7E4" w14:textId="56D99F19" w:rsidR="005C30E8" w:rsidRDefault="00550553" w:rsidP="00084A3A"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4A5EF730" wp14:editId="5F05EF5D">
                  <wp:simplePos x="0" y="0"/>
                  <wp:positionH relativeFrom="column">
                    <wp:posOffset>1043940</wp:posOffset>
                  </wp:positionH>
                  <wp:positionV relativeFrom="paragraph">
                    <wp:posOffset>53340</wp:posOffset>
                  </wp:positionV>
                  <wp:extent cx="218440" cy="211455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440" cy="211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84A3A">
              <w:t>Ju</w:t>
            </w:r>
            <w:r w:rsidR="009A4AD8">
              <w:t>ly</w:t>
            </w:r>
            <w:r w:rsidR="00084A3A">
              <w:t xml:space="preserve"> </w:t>
            </w:r>
            <w:r w:rsidR="00F72C1F">
              <w:t>20</w:t>
            </w:r>
          </w:p>
          <w:p w14:paraId="6F0DA1AF" w14:textId="5E4B919B" w:rsidR="005C30E8" w:rsidRDefault="00550553" w:rsidP="00084A3A">
            <w:r>
              <w:t>(Based on Easter teacher assessments)</w:t>
            </w:r>
          </w:p>
        </w:tc>
      </w:tr>
      <w:tr w:rsidR="00337381" w14:paraId="302F0963" w14:textId="77777777" w:rsidTr="00337381">
        <w:trPr>
          <w:trHeight w:val="270"/>
        </w:trPr>
        <w:tc>
          <w:tcPr>
            <w:tcW w:w="2247" w:type="dxa"/>
            <w:vMerge/>
            <w:shd w:val="clear" w:color="auto" w:fill="CCC0D9" w:themeFill="accent4" w:themeFillTint="66"/>
          </w:tcPr>
          <w:p w14:paraId="2726B372" w14:textId="77777777" w:rsidR="005C30E8" w:rsidRDefault="005C30E8"/>
        </w:tc>
        <w:tc>
          <w:tcPr>
            <w:tcW w:w="2247" w:type="dxa"/>
            <w:vMerge/>
          </w:tcPr>
          <w:p w14:paraId="12BED7D6" w14:textId="77777777" w:rsidR="005C30E8" w:rsidRDefault="005C30E8"/>
        </w:tc>
        <w:tc>
          <w:tcPr>
            <w:tcW w:w="2247" w:type="dxa"/>
            <w:gridSpan w:val="2"/>
            <w:vMerge/>
            <w:shd w:val="clear" w:color="auto" w:fill="CCC0D9" w:themeFill="accent4" w:themeFillTint="66"/>
          </w:tcPr>
          <w:p w14:paraId="3E6AE1CB" w14:textId="77777777" w:rsidR="005C30E8" w:rsidRDefault="005C30E8"/>
        </w:tc>
        <w:tc>
          <w:tcPr>
            <w:tcW w:w="2246" w:type="dxa"/>
            <w:vMerge/>
          </w:tcPr>
          <w:p w14:paraId="2564F34D" w14:textId="77777777" w:rsidR="005C30E8" w:rsidRDefault="005C30E8"/>
        </w:tc>
        <w:tc>
          <w:tcPr>
            <w:tcW w:w="752" w:type="dxa"/>
            <w:gridSpan w:val="2"/>
            <w:shd w:val="clear" w:color="auto" w:fill="E5DFEC" w:themeFill="accent4" w:themeFillTint="33"/>
          </w:tcPr>
          <w:p w14:paraId="2CD6A08C" w14:textId="40BB3305" w:rsidR="005C30E8" w:rsidRDefault="00A274B5" w:rsidP="005C30E8">
            <w:pPr>
              <w:jc w:val="center"/>
            </w:pPr>
            <w:r>
              <w:t>13</w:t>
            </w:r>
          </w:p>
        </w:tc>
        <w:tc>
          <w:tcPr>
            <w:tcW w:w="750" w:type="dxa"/>
            <w:shd w:val="clear" w:color="auto" w:fill="E5DFEC" w:themeFill="accent4" w:themeFillTint="33"/>
          </w:tcPr>
          <w:p w14:paraId="40D9F0F4" w14:textId="5BCAAD27" w:rsidR="005C30E8" w:rsidRDefault="00A274B5" w:rsidP="00D46F51">
            <w:pPr>
              <w:jc w:val="center"/>
            </w:pPr>
            <w:r>
              <w:t>13</w:t>
            </w:r>
          </w:p>
        </w:tc>
        <w:tc>
          <w:tcPr>
            <w:tcW w:w="750" w:type="dxa"/>
            <w:shd w:val="clear" w:color="auto" w:fill="E5DFEC" w:themeFill="accent4" w:themeFillTint="33"/>
          </w:tcPr>
          <w:p w14:paraId="03FD8F2B" w14:textId="18B81C48" w:rsidR="005C30E8" w:rsidRDefault="00A274B5" w:rsidP="005C30E8">
            <w:pPr>
              <w:jc w:val="center"/>
            </w:pPr>
            <w:r>
              <w:t>21</w:t>
            </w:r>
          </w:p>
        </w:tc>
        <w:tc>
          <w:tcPr>
            <w:tcW w:w="1939" w:type="dxa"/>
            <w:vMerge/>
            <w:shd w:val="clear" w:color="auto" w:fill="EAF1DD" w:themeFill="accent3" w:themeFillTint="33"/>
          </w:tcPr>
          <w:p w14:paraId="316A25E3" w14:textId="77777777" w:rsidR="005C30E8" w:rsidRDefault="005C30E8" w:rsidP="00084A3A"/>
        </w:tc>
        <w:tc>
          <w:tcPr>
            <w:tcW w:w="2546" w:type="dxa"/>
            <w:vMerge/>
            <w:shd w:val="clear" w:color="auto" w:fill="EAF1DD" w:themeFill="accent3" w:themeFillTint="33"/>
          </w:tcPr>
          <w:p w14:paraId="503C30F5" w14:textId="77777777" w:rsidR="005C30E8" w:rsidRDefault="005C30E8" w:rsidP="00084A3A"/>
        </w:tc>
      </w:tr>
      <w:tr w:rsidR="00883B2F" w14:paraId="52DED601" w14:textId="77777777" w:rsidTr="00113D08">
        <w:tc>
          <w:tcPr>
            <w:tcW w:w="15724" w:type="dxa"/>
            <w:gridSpan w:val="11"/>
            <w:shd w:val="clear" w:color="auto" w:fill="FFFF00"/>
          </w:tcPr>
          <w:p w14:paraId="1787E166" w14:textId="7BD444FA" w:rsidR="00883B2F" w:rsidRDefault="00A83175" w:rsidP="00D46F51">
            <w:r>
              <w:rPr>
                <w:sz w:val="28"/>
                <w:szCs w:val="28"/>
              </w:rPr>
              <w:t>2a</w:t>
            </w:r>
            <w:r w:rsidR="00496AE1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="009815B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</w:t>
            </w:r>
            <w:r w:rsidR="009815B2">
              <w:rPr>
                <w:sz w:val="28"/>
                <w:szCs w:val="28"/>
              </w:rPr>
              <w:t xml:space="preserve">Attainment </w:t>
            </w:r>
            <w:r w:rsidR="006643A5">
              <w:rPr>
                <w:sz w:val="28"/>
                <w:szCs w:val="28"/>
              </w:rPr>
              <w:t>–</w:t>
            </w:r>
            <w:r w:rsidR="009815B2">
              <w:rPr>
                <w:sz w:val="28"/>
                <w:szCs w:val="28"/>
              </w:rPr>
              <w:t xml:space="preserve"> </w:t>
            </w:r>
            <w:r w:rsidR="006643A5">
              <w:rPr>
                <w:sz w:val="28"/>
                <w:szCs w:val="28"/>
              </w:rPr>
              <w:t xml:space="preserve">Historical </w:t>
            </w:r>
            <w:r w:rsidR="00F72C1F">
              <w:rPr>
                <w:sz w:val="28"/>
                <w:szCs w:val="28"/>
              </w:rPr>
              <w:t>2018-2019</w:t>
            </w:r>
          </w:p>
        </w:tc>
      </w:tr>
      <w:tr w:rsidR="00337381" w14:paraId="30187662" w14:textId="77777777" w:rsidTr="00337381">
        <w:tc>
          <w:tcPr>
            <w:tcW w:w="2247" w:type="dxa"/>
            <w:shd w:val="clear" w:color="auto" w:fill="FFFF00"/>
          </w:tcPr>
          <w:p w14:paraId="49C4B6EF" w14:textId="35AD93AE" w:rsidR="00337381" w:rsidRPr="00C1066B" w:rsidRDefault="00337381" w:rsidP="0033738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Summer 201</w:t>
            </w:r>
            <w:r w:rsidR="002A36AB">
              <w:rPr>
                <w:rFonts w:ascii="Comic Sans MS" w:hAnsi="Comic Sans MS"/>
                <w:b/>
              </w:rPr>
              <w:t>9</w:t>
            </w:r>
          </w:p>
        </w:tc>
        <w:tc>
          <w:tcPr>
            <w:tcW w:w="2247" w:type="dxa"/>
            <w:shd w:val="clear" w:color="auto" w:fill="auto"/>
          </w:tcPr>
          <w:p w14:paraId="1AAACF1C" w14:textId="77777777" w:rsidR="00337381" w:rsidRPr="00C1066B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r w:rsidRPr="00C1066B">
              <w:rPr>
                <w:rFonts w:ascii="Comic Sans MS" w:hAnsi="Comic Sans MS"/>
                <w:b/>
              </w:rPr>
              <w:t>Reception</w:t>
            </w:r>
          </w:p>
          <w:p w14:paraId="25D8284F" w14:textId="77777777" w:rsidR="00337381" w:rsidRPr="004D07A0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r w:rsidRPr="004D07A0">
              <w:rPr>
                <w:rFonts w:ascii="Comic Sans MS" w:hAnsi="Comic Sans MS"/>
                <w:b/>
                <w:color w:val="943634" w:themeColor="accent2" w:themeShade="BF"/>
              </w:rPr>
              <w:t>ELG+</w:t>
            </w:r>
          </w:p>
        </w:tc>
        <w:tc>
          <w:tcPr>
            <w:tcW w:w="2247" w:type="dxa"/>
            <w:gridSpan w:val="2"/>
            <w:shd w:val="clear" w:color="auto" w:fill="auto"/>
          </w:tcPr>
          <w:p w14:paraId="708F2EF2" w14:textId="77777777" w:rsidR="00337381" w:rsidRPr="00C1066B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r w:rsidRPr="00C1066B">
              <w:rPr>
                <w:rFonts w:ascii="Comic Sans MS" w:hAnsi="Comic Sans MS"/>
                <w:b/>
              </w:rPr>
              <w:t>Year 1</w:t>
            </w:r>
          </w:p>
          <w:p w14:paraId="4008E85C" w14:textId="77777777" w:rsidR="00337381" w:rsidRPr="00C1066B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r w:rsidRPr="004D07A0">
              <w:rPr>
                <w:rFonts w:ascii="Comic Sans MS" w:hAnsi="Comic Sans MS"/>
                <w:b/>
                <w:color w:val="943634" w:themeColor="accent2" w:themeShade="BF"/>
              </w:rPr>
              <w:t>Secure</w:t>
            </w:r>
          </w:p>
        </w:tc>
        <w:tc>
          <w:tcPr>
            <w:tcW w:w="2246" w:type="dxa"/>
            <w:shd w:val="clear" w:color="auto" w:fill="auto"/>
          </w:tcPr>
          <w:p w14:paraId="30C6E15F" w14:textId="77777777" w:rsidR="00337381" w:rsidRPr="00C1066B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r w:rsidRPr="00C1066B">
              <w:rPr>
                <w:rFonts w:ascii="Comic Sans MS" w:hAnsi="Comic Sans MS"/>
                <w:b/>
              </w:rPr>
              <w:t>Year 2</w:t>
            </w:r>
            <w:r>
              <w:rPr>
                <w:rFonts w:ascii="Comic Sans MS" w:hAnsi="Comic Sans MS"/>
                <w:b/>
              </w:rPr>
              <w:t>/EOKS1</w:t>
            </w:r>
          </w:p>
          <w:p w14:paraId="58C0CC15" w14:textId="4E9ADF51" w:rsidR="00337381" w:rsidRPr="00C1066B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4D07A0">
              <w:rPr>
                <w:rFonts w:ascii="Comic Sans MS" w:hAnsi="Comic Sans MS"/>
                <w:b/>
                <w:color w:val="943634" w:themeColor="accent2" w:themeShade="BF"/>
              </w:rPr>
              <w:t>Exp</w:t>
            </w:r>
            <w:r w:rsidR="00FD2168">
              <w:rPr>
                <w:rFonts w:ascii="Comic Sans MS" w:hAnsi="Comic Sans MS"/>
                <w:b/>
                <w:color w:val="943634" w:themeColor="accent2" w:themeShade="BF"/>
              </w:rPr>
              <w:t>e</w:t>
            </w:r>
            <w:r w:rsidRPr="004D07A0">
              <w:rPr>
                <w:rFonts w:ascii="Comic Sans MS" w:hAnsi="Comic Sans MS"/>
                <w:b/>
                <w:color w:val="943634" w:themeColor="accent2" w:themeShade="BF"/>
              </w:rPr>
              <w:t>c</w:t>
            </w:r>
            <w:proofErr w:type="spellEnd"/>
            <w:r w:rsidRPr="004D07A0">
              <w:rPr>
                <w:rFonts w:ascii="Comic Sans MS" w:hAnsi="Comic Sans MS"/>
                <w:b/>
                <w:color w:val="943634" w:themeColor="accent2" w:themeShade="BF"/>
              </w:rPr>
              <w:t>+</w:t>
            </w:r>
          </w:p>
        </w:tc>
        <w:tc>
          <w:tcPr>
            <w:tcW w:w="4191" w:type="dxa"/>
            <w:gridSpan w:val="5"/>
            <w:shd w:val="clear" w:color="auto" w:fill="auto"/>
          </w:tcPr>
          <w:p w14:paraId="776221E9" w14:textId="77777777" w:rsidR="00337381" w:rsidRDefault="00337381" w:rsidP="00337381">
            <w:pPr>
              <w:rPr>
                <w:rFonts w:ascii="Comic Sans MS" w:hAnsi="Comic Sans MS"/>
                <w:b/>
              </w:rPr>
            </w:pPr>
            <w:r w:rsidRPr="004D07A0">
              <w:rPr>
                <w:rFonts w:ascii="Comic Sans MS" w:hAnsi="Comic Sans MS"/>
                <w:b/>
              </w:rPr>
              <w:t>PP</w:t>
            </w:r>
            <w:r>
              <w:rPr>
                <w:rFonts w:ascii="Comic Sans MS" w:hAnsi="Comic Sans MS"/>
                <w:b/>
              </w:rPr>
              <w:t>/ALL</w:t>
            </w:r>
            <w:r w:rsidRPr="004D07A0">
              <w:rPr>
                <w:rFonts w:ascii="Comic Sans MS" w:hAnsi="Comic Sans MS"/>
                <w:b/>
              </w:rPr>
              <w:t xml:space="preserve"> Gaps</w:t>
            </w:r>
            <w:r>
              <w:rPr>
                <w:rFonts w:ascii="Comic Sans MS" w:hAnsi="Comic Sans MS"/>
                <w:b/>
              </w:rPr>
              <w:t xml:space="preserve"> @ </w:t>
            </w:r>
          </w:p>
          <w:p w14:paraId="0ABBD126" w14:textId="77777777" w:rsidR="00337381" w:rsidRPr="004D07A0" w:rsidRDefault="00337381" w:rsidP="0033738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End of Year</w:t>
            </w:r>
            <w:r w:rsidR="00262305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2/EOKS1</w:t>
            </w:r>
          </w:p>
        </w:tc>
        <w:tc>
          <w:tcPr>
            <w:tcW w:w="2546" w:type="dxa"/>
            <w:shd w:val="clear" w:color="auto" w:fill="FFFF00"/>
          </w:tcPr>
          <w:p w14:paraId="625348B0" w14:textId="77777777" w:rsidR="00337381" w:rsidRPr="004D07A0" w:rsidRDefault="00337381" w:rsidP="0033738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Comments</w:t>
            </w:r>
          </w:p>
        </w:tc>
      </w:tr>
      <w:tr w:rsidR="00337381" w14:paraId="02DA04FC" w14:textId="77777777" w:rsidTr="00337381">
        <w:trPr>
          <w:trHeight w:val="666"/>
        </w:trPr>
        <w:tc>
          <w:tcPr>
            <w:tcW w:w="2247" w:type="dxa"/>
            <w:shd w:val="clear" w:color="auto" w:fill="F2F2F2" w:themeFill="background1" w:themeFillShade="F2"/>
          </w:tcPr>
          <w:p w14:paraId="35825D67" w14:textId="77777777" w:rsidR="00337381" w:rsidRPr="00C1066B" w:rsidRDefault="00337381" w:rsidP="00337381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1066B">
              <w:rPr>
                <w:rFonts w:ascii="Comic Sans MS" w:hAnsi="Comic Sans MS"/>
                <w:sz w:val="18"/>
                <w:szCs w:val="18"/>
              </w:rPr>
              <w:t>Reading</w:t>
            </w:r>
          </w:p>
        </w:tc>
        <w:tc>
          <w:tcPr>
            <w:tcW w:w="2247" w:type="dxa"/>
            <w:shd w:val="clear" w:color="auto" w:fill="auto"/>
          </w:tcPr>
          <w:p w14:paraId="6545FD0D" w14:textId="544C5C55" w:rsidR="00337381" w:rsidRPr="009A4AD8" w:rsidRDefault="005E29A7" w:rsidP="00337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60</w:t>
            </w:r>
            <w:r w:rsidR="00337381" w:rsidRPr="009A4AD8">
              <w:rPr>
                <w:rFonts w:ascii="Comic Sans MS" w:hAnsi="Comic Sans MS"/>
                <w:sz w:val="20"/>
                <w:szCs w:val="20"/>
              </w:rPr>
              <w:t>%</w:t>
            </w:r>
          </w:p>
        </w:tc>
        <w:tc>
          <w:tcPr>
            <w:tcW w:w="2247" w:type="dxa"/>
            <w:gridSpan w:val="2"/>
            <w:shd w:val="clear" w:color="auto" w:fill="auto"/>
          </w:tcPr>
          <w:p w14:paraId="4909C43F" w14:textId="77F585E5" w:rsidR="00337381" w:rsidRPr="009A4AD8" w:rsidRDefault="005E29A7" w:rsidP="00337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70.2</w:t>
            </w:r>
            <w:r w:rsidR="00337381">
              <w:rPr>
                <w:rFonts w:ascii="Comic Sans MS" w:hAnsi="Comic Sans MS"/>
                <w:sz w:val="20"/>
                <w:szCs w:val="20"/>
              </w:rPr>
              <w:t>%</w:t>
            </w:r>
          </w:p>
        </w:tc>
        <w:tc>
          <w:tcPr>
            <w:tcW w:w="2246" w:type="dxa"/>
            <w:shd w:val="clear" w:color="auto" w:fill="auto"/>
          </w:tcPr>
          <w:p w14:paraId="16BA8DA4" w14:textId="67247FB4" w:rsidR="00337381" w:rsidRPr="009A4AD8" w:rsidRDefault="005E29A7" w:rsidP="00337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69.4</w:t>
            </w:r>
            <w:r w:rsidR="00337381">
              <w:rPr>
                <w:rFonts w:ascii="Comic Sans MS" w:hAnsi="Comic Sans MS"/>
                <w:sz w:val="20"/>
                <w:szCs w:val="20"/>
              </w:rPr>
              <w:t>%</w:t>
            </w:r>
          </w:p>
        </w:tc>
        <w:tc>
          <w:tcPr>
            <w:tcW w:w="4191" w:type="dxa"/>
            <w:gridSpan w:val="5"/>
            <w:shd w:val="clear" w:color="auto" w:fill="auto"/>
          </w:tcPr>
          <w:p w14:paraId="0DD87D82" w14:textId="77777777" w:rsidR="00337381" w:rsidRPr="004D07A0" w:rsidRDefault="00337381" w:rsidP="00337381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4D07A0">
              <w:rPr>
                <w:rFonts w:ascii="Comic Sans MS" w:hAnsi="Comic Sans MS"/>
                <w:sz w:val="16"/>
                <w:szCs w:val="16"/>
                <w:u w:val="single"/>
              </w:rPr>
              <w:t xml:space="preserve">Reading 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Differences</w:t>
            </w:r>
          </w:p>
          <w:p w14:paraId="4553AF28" w14:textId="791A32E0" w:rsidR="00337381" w:rsidRPr="00C1066B" w:rsidRDefault="00337381" w:rsidP="003373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>EOKS1: 1</w:t>
            </w:r>
            <w:r w:rsidR="005E29A7">
              <w:rPr>
                <w:rFonts w:ascii="Comic Sans MS" w:hAnsi="Comic Sans MS"/>
                <w:sz w:val="16"/>
                <w:szCs w:val="16"/>
              </w:rPr>
              <w:t>6</w:t>
            </w:r>
            <w:r>
              <w:rPr>
                <w:rFonts w:ascii="Comic Sans MS" w:hAnsi="Comic Sans MS"/>
                <w:sz w:val="16"/>
                <w:szCs w:val="16"/>
              </w:rPr>
              <w:t>%</w:t>
            </w:r>
          </w:p>
        </w:tc>
        <w:tc>
          <w:tcPr>
            <w:tcW w:w="2546" w:type="dxa"/>
            <w:shd w:val="clear" w:color="auto" w:fill="auto"/>
          </w:tcPr>
          <w:p w14:paraId="36735D96" w14:textId="0782EDF7" w:rsidR="00337381" w:rsidRPr="006F6782" w:rsidRDefault="00743FE9" w:rsidP="00337381">
            <w:pPr>
              <w:rPr>
                <w:rFonts w:ascii="Comic Sans MS" w:hAnsi="Comic Sans MS"/>
                <w:sz w:val="20"/>
                <w:szCs w:val="20"/>
              </w:rPr>
            </w:pPr>
            <w:r w:rsidRPr="006F6782">
              <w:rPr>
                <w:rFonts w:ascii="Comic Sans MS" w:hAnsi="Comic Sans MS"/>
                <w:sz w:val="20"/>
                <w:szCs w:val="20"/>
              </w:rPr>
              <w:t>Progress overall and for FSM6</w:t>
            </w:r>
            <w:r w:rsidR="00262305" w:rsidRPr="006F6782">
              <w:rPr>
                <w:rFonts w:ascii="Comic Sans MS" w:hAnsi="Comic Sans MS"/>
                <w:sz w:val="20"/>
                <w:szCs w:val="20"/>
              </w:rPr>
              <w:t xml:space="preserve"> children was well above expected.</w:t>
            </w:r>
            <w:r w:rsidRPr="006F678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337381" w14:paraId="5D687A4C" w14:textId="77777777" w:rsidTr="00337381">
        <w:tc>
          <w:tcPr>
            <w:tcW w:w="2247" w:type="dxa"/>
            <w:shd w:val="clear" w:color="auto" w:fill="D9D9D9" w:themeFill="background1" w:themeFillShade="D9"/>
          </w:tcPr>
          <w:p w14:paraId="00FDE196" w14:textId="77777777" w:rsidR="00337381" w:rsidRPr="00C1066B" w:rsidRDefault="00337381" w:rsidP="00337381">
            <w:pPr>
              <w:rPr>
                <w:rFonts w:ascii="Comic Sans MS" w:hAnsi="Comic Sans MS"/>
                <w:sz w:val="18"/>
                <w:szCs w:val="18"/>
              </w:rPr>
            </w:pPr>
            <w:r w:rsidRPr="00C1066B">
              <w:rPr>
                <w:rFonts w:ascii="Comic Sans MS" w:hAnsi="Comic Sans MS"/>
                <w:sz w:val="18"/>
                <w:szCs w:val="18"/>
              </w:rPr>
              <w:t>Writing</w:t>
            </w:r>
          </w:p>
        </w:tc>
        <w:tc>
          <w:tcPr>
            <w:tcW w:w="2247" w:type="dxa"/>
            <w:shd w:val="clear" w:color="auto" w:fill="auto"/>
          </w:tcPr>
          <w:p w14:paraId="26C3E727" w14:textId="7FBA3507" w:rsidR="00337381" w:rsidRPr="009A4AD8" w:rsidRDefault="005E29A7" w:rsidP="00337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62</w:t>
            </w:r>
            <w:r w:rsidR="00337381">
              <w:rPr>
                <w:rFonts w:ascii="Comic Sans MS" w:hAnsi="Comic Sans MS"/>
                <w:sz w:val="20"/>
                <w:szCs w:val="20"/>
              </w:rPr>
              <w:t>%</w:t>
            </w:r>
          </w:p>
        </w:tc>
        <w:tc>
          <w:tcPr>
            <w:tcW w:w="2247" w:type="dxa"/>
            <w:gridSpan w:val="2"/>
            <w:shd w:val="clear" w:color="auto" w:fill="auto"/>
          </w:tcPr>
          <w:p w14:paraId="44877B5C" w14:textId="6BC2408A" w:rsidR="00337381" w:rsidRPr="009A4AD8" w:rsidRDefault="005E29A7" w:rsidP="00337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63.2</w:t>
            </w:r>
            <w:r w:rsidR="00337381">
              <w:rPr>
                <w:rFonts w:ascii="Comic Sans MS" w:hAnsi="Comic Sans MS"/>
                <w:sz w:val="20"/>
                <w:szCs w:val="20"/>
              </w:rPr>
              <w:t>%</w:t>
            </w:r>
          </w:p>
        </w:tc>
        <w:tc>
          <w:tcPr>
            <w:tcW w:w="2246" w:type="dxa"/>
            <w:shd w:val="clear" w:color="auto" w:fill="auto"/>
          </w:tcPr>
          <w:p w14:paraId="1C9447F6" w14:textId="66F28ECE" w:rsidR="00337381" w:rsidRPr="009A4AD8" w:rsidRDefault="005E29A7" w:rsidP="00337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56</w:t>
            </w:r>
            <w:r w:rsidR="00337381">
              <w:rPr>
                <w:rFonts w:ascii="Comic Sans MS" w:hAnsi="Comic Sans MS"/>
                <w:sz w:val="20"/>
                <w:szCs w:val="20"/>
              </w:rPr>
              <w:t>%</w:t>
            </w:r>
          </w:p>
        </w:tc>
        <w:tc>
          <w:tcPr>
            <w:tcW w:w="4191" w:type="dxa"/>
            <w:gridSpan w:val="5"/>
            <w:shd w:val="clear" w:color="auto" w:fill="auto"/>
          </w:tcPr>
          <w:p w14:paraId="7F9967C1" w14:textId="77777777" w:rsidR="00337381" w:rsidRPr="004D07A0" w:rsidRDefault="00337381" w:rsidP="00337381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Writing Differences</w:t>
            </w:r>
          </w:p>
          <w:p w14:paraId="3B2E4A94" w14:textId="1C546DDE" w:rsidR="00337381" w:rsidRDefault="00337381" w:rsidP="0033738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EOKS1: </w:t>
            </w:r>
            <w:r w:rsidR="005E29A7">
              <w:rPr>
                <w:rFonts w:ascii="Comic Sans MS" w:hAnsi="Comic Sans MS"/>
                <w:sz w:val="16"/>
                <w:szCs w:val="16"/>
              </w:rPr>
              <w:t>9</w:t>
            </w:r>
            <w:r>
              <w:rPr>
                <w:rFonts w:ascii="Comic Sans MS" w:hAnsi="Comic Sans MS"/>
                <w:sz w:val="16"/>
                <w:szCs w:val="16"/>
              </w:rPr>
              <w:t>%</w:t>
            </w:r>
          </w:p>
          <w:p w14:paraId="79EFE628" w14:textId="77777777" w:rsidR="00337381" w:rsidRPr="00C1066B" w:rsidRDefault="00337381" w:rsidP="00337381">
            <w:pPr>
              <w:rPr>
                <w:rFonts w:ascii="Comic Sans MS" w:hAnsi="Comic Sans MS"/>
              </w:rPr>
            </w:pPr>
          </w:p>
        </w:tc>
        <w:tc>
          <w:tcPr>
            <w:tcW w:w="2546" w:type="dxa"/>
            <w:shd w:val="clear" w:color="auto" w:fill="auto"/>
          </w:tcPr>
          <w:p w14:paraId="33A85F9B" w14:textId="044BD30F" w:rsidR="00337381" w:rsidRPr="006F6782" w:rsidRDefault="00262305" w:rsidP="00337381">
            <w:pPr>
              <w:rPr>
                <w:rFonts w:ascii="Comic Sans MS" w:hAnsi="Comic Sans MS"/>
                <w:sz w:val="20"/>
                <w:szCs w:val="20"/>
              </w:rPr>
            </w:pPr>
            <w:r w:rsidRPr="006F6782">
              <w:rPr>
                <w:rFonts w:ascii="Comic Sans MS" w:hAnsi="Comic Sans MS"/>
                <w:sz w:val="20"/>
                <w:szCs w:val="20"/>
              </w:rPr>
              <w:t>Y2</w:t>
            </w:r>
            <w:r w:rsidR="00FD2168">
              <w:rPr>
                <w:rFonts w:ascii="Comic Sans MS" w:hAnsi="Comic Sans MS"/>
                <w:sz w:val="20"/>
                <w:szCs w:val="20"/>
              </w:rPr>
              <w:t xml:space="preserve"> cohort high SEND</w:t>
            </w:r>
            <w:r w:rsidRPr="006F6782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</w:tr>
      <w:tr w:rsidR="00337381" w14:paraId="47850F11" w14:textId="77777777" w:rsidTr="00337381">
        <w:tc>
          <w:tcPr>
            <w:tcW w:w="2247" w:type="dxa"/>
            <w:shd w:val="clear" w:color="auto" w:fill="BFBFBF" w:themeFill="background1" w:themeFillShade="BF"/>
          </w:tcPr>
          <w:p w14:paraId="0C28B045" w14:textId="77777777" w:rsidR="00337381" w:rsidRPr="00C1066B" w:rsidRDefault="00337381" w:rsidP="0033738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Math</w:t>
            </w:r>
            <w:r w:rsidRPr="00C1066B">
              <w:rPr>
                <w:rFonts w:ascii="Comic Sans MS" w:hAnsi="Comic Sans MS"/>
                <w:sz w:val="18"/>
                <w:szCs w:val="18"/>
              </w:rPr>
              <w:t>s</w:t>
            </w:r>
          </w:p>
        </w:tc>
        <w:tc>
          <w:tcPr>
            <w:tcW w:w="2247" w:type="dxa"/>
            <w:shd w:val="clear" w:color="auto" w:fill="auto"/>
          </w:tcPr>
          <w:p w14:paraId="0FFF07CF" w14:textId="1EED0731" w:rsidR="00337381" w:rsidRPr="009A4AD8" w:rsidRDefault="005E29A7" w:rsidP="00337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60</w:t>
            </w:r>
            <w:r w:rsidR="00337381">
              <w:rPr>
                <w:rFonts w:ascii="Comic Sans MS" w:hAnsi="Comic Sans MS"/>
                <w:sz w:val="20"/>
                <w:szCs w:val="20"/>
              </w:rPr>
              <w:t>%</w:t>
            </w:r>
          </w:p>
        </w:tc>
        <w:tc>
          <w:tcPr>
            <w:tcW w:w="2247" w:type="dxa"/>
            <w:gridSpan w:val="2"/>
            <w:shd w:val="clear" w:color="auto" w:fill="auto"/>
          </w:tcPr>
          <w:p w14:paraId="45DB4147" w14:textId="58B45B39" w:rsidR="00337381" w:rsidRPr="009A4AD8" w:rsidRDefault="005E29A7" w:rsidP="00337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78.9</w:t>
            </w:r>
            <w:r w:rsidR="00337381">
              <w:rPr>
                <w:rFonts w:ascii="Comic Sans MS" w:hAnsi="Comic Sans MS"/>
                <w:sz w:val="20"/>
                <w:szCs w:val="20"/>
              </w:rPr>
              <w:t>%</w:t>
            </w:r>
          </w:p>
        </w:tc>
        <w:tc>
          <w:tcPr>
            <w:tcW w:w="2246" w:type="dxa"/>
            <w:shd w:val="clear" w:color="auto" w:fill="auto"/>
          </w:tcPr>
          <w:p w14:paraId="076419A9" w14:textId="152246ED" w:rsidR="00337381" w:rsidRPr="009A4AD8" w:rsidRDefault="005E29A7" w:rsidP="00337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64.4</w:t>
            </w:r>
            <w:r w:rsidR="00337381">
              <w:rPr>
                <w:rFonts w:ascii="Comic Sans MS" w:hAnsi="Comic Sans MS"/>
                <w:sz w:val="20"/>
                <w:szCs w:val="20"/>
              </w:rPr>
              <w:t>%</w:t>
            </w:r>
          </w:p>
        </w:tc>
        <w:tc>
          <w:tcPr>
            <w:tcW w:w="4191" w:type="dxa"/>
            <w:gridSpan w:val="5"/>
            <w:shd w:val="clear" w:color="auto" w:fill="auto"/>
          </w:tcPr>
          <w:p w14:paraId="26392C35" w14:textId="77777777" w:rsidR="00337381" w:rsidRPr="004D07A0" w:rsidRDefault="00337381" w:rsidP="00337381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Maths Differences</w:t>
            </w:r>
          </w:p>
          <w:p w14:paraId="7A61AF7D" w14:textId="77777777" w:rsidR="00337381" w:rsidRDefault="00337381" w:rsidP="0033738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EOKS1: 11%</w:t>
            </w:r>
          </w:p>
          <w:p w14:paraId="10963E22" w14:textId="77777777" w:rsidR="00337381" w:rsidRPr="00C1066B" w:rsidRDefault="00337381" w:rsidP="00337381">
            <w:pPr>
              <w:rPr>
                <w:rFonts w:ascii="Comic Sans MS" w:hAnsi="Comic Sans MS"/>
              </w:rPr>
            </w:pPr>
          </w:p>
        </w:tc>
        <w:tc>
          <w:tcPr>
            <w:tcW w:w="2546" w:type="dxa"/>
            <w:shd w:val="clear" w:color="auto" w:fill="auto"/>
          </w:tcPr>
          <w:p w14:paraId="6EDA4B3B" w14:textId="266E8898" w:rsidR="00337381" w:rsidRPr="006F6782" w:rsidRDefault="00FD2168" w:rsidP="00337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Y2 cohort high SEND.</w:t>
            </w:r>
          </w:p>
        </w:tc>
      </w:tr>
      <w:tr w:rsidR="00337381" w14:paraId="48FB3947" w14:textId="77777777" w:rsidTr="00337381">
        <w:trPr>
          <w:trHeight w:val="688"/>
        </w:trPr>
        <w:tc>
          <w:tcPr>
            <w:tcW w:w="2247" w:type="dxa"/>
            <w:shd w:val="clear" w:color="auto" w:fill="A6A6A6" w:themeFill="background1" w:themeFillShade="A6"/>
          </w:tcPr>
          <w:p w14:paraId="569FEA19" w14:textId="797AF9EB" w:rsidR="00337381" w:rsidRPr="00496AE1" w:rsidRDefault="00337381" w:rsidP="00337381">
            <w:pPr>
              <w:rPr>
                <w:rFonts w:ascii="Comic Sans MS" w:hAnsi="Comic Sans MS"/>
                <w:sz w:val="24"/>
                <w:szCs w:val="24"/>
              </w:rPr>
            </w:pPr>
            <w:r w:rsidRPr="00496AE1">
              <w:rPr>
                <w:rFonts w:ascii="Comic Sans MS" w:hAnsi="Comic Sans MS"/>
                <w:sz w:val="24"/>
                <w:szCs w:val="24"/>
              </w:rPr>
              <w:t>Phonics</w:t>
            </w:r>
          </w:p>
        </w:tc>
        <w:tc>
          <w:tcPr>
            <w:tcW w:w="2247" w:type="dxa"/>
            <w:shd w:val="clear" w:color="auto" w:fill="auto"/>
          </w:tcPr>
          <w:p w14:paraId="4FE4A2A3" w14:textId="0E4D720A" w:rsidR="00337381" w:rsidRPr="009A4AD8" w:rsidRDefault="00337381" w:rsidP="0033738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7" w:type="dxa"/>
            <w:gridSpan w:val="2"/>
            <w:shd w:val="clear" w:color="auto" w:fill="auto"/>
          </w:tcPr>
          <w:p w14:paraId="11403417" w14:textId="21D5C1D5" w:rsidR="00337381" w:rsidRDefault="005E29A7" w:rsidP="00337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81</w:t>
            </w:r>
            <w:r w:rsidR="00337381">
              <w:rPr>
                <w:rFonts w:ascii="Comic Sans MS" w:hAnsi="Comic Sans MS"/>
                <w:sz w:val="20"/>
                <w:szCs w:val="20"/>
              </w:rPr>
              <w:t>%   Screening</w:t>
            </w:r>
          </w:p>
          <w:p w14:paraId="671B06E8" w14:textId="77777777" w:rsidR="00337381" w:rsidRPr="00996635" w:rsidRDefault="00337381" w:rsidP="0033738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46" w:type="dxa"/>
            <w:shd w:val="clear" w:color="auto" w:fill="auto"/>
          </w:tcPr>
          <w:p w14:paraId="12E4E719" w14:textId="4231DF39" w:rsidR="00337381" w:rsidRPr="009A4AD8" w:rsidRDefault="00337381" w:rsidP="0033738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91" w:type="dxa"/>
            <w:gridSpan w:val="5"/>
            <w:shd w:val="clear" w:color="auto" w:fill="auto"/>
          </w:tcPr>
          <w:p w14:paraId="72826460" w14:textId="4C1CA56D" w:rsidR="00337381" w:rsidRPr="00C1066B" w:rsidRDefault="00337381" w:rsidP="00337381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  <w:tc>
          <w:tcPr>
            <w:tcW w:w="2546" w:type="dxa"/>
            <w:shd w:val="clear" w:color="auto" w:fill="auto"/>
          </w:tcPr>
          <w:p w14:paraId="0F519CDB" w14:textId="2101193C" w:rsidR="00337381" w:rsidRPr="006F6782" w:rsidRDefault="00DC3B44" w:rsidP="00337381">
            <w:pPr>
              <w:rPr>
                <w:rFonts w:ascii="Comic Sans MS" w:hAnsi="Comic Sans MS"/>
                <w:sz w:val="20"/>
                <w:szCs w:val="20"/>
              </w:rPr>
            </w:pPr>
            <w:r w:rsidRPr="006F6782">
              <w:rPr>
                <w:rFonts w:ascii="Comic Sans MS" w:hAnsi="Comic Sans MS"/>
                <w:sz w:val="20"/>
                <w:szCs w:val="20"/>
              </w:rPr>
              <w:t xml:space="preserve">Y1 phonics </w:t>
            </w:r>
            <w:r w:rsidR="00FD2168">
              <w:rPr>
                <w:rFonts w:ascii="Comic Sans MS" w:hAnsi="Comic Sans MS"/>
                <w:sz w:val="20"/>
                <w:szCs w:val="20"/>
              </w:rPr>
              <w:t xml:space="preserve">screening above </w:t>
            </w:r>
            <w:r w:rsidRPr="006F6782">
              <w:rPr>
                <w:rFonts w:ascii="Comic Sans MS" w:hAnsi="Comic Sans MS"/>
                <w:sz w:val="20"/>
                <w:szCs w:val="20"/>
              </w:rPr>
              <w:t xml:space="preserve">national expectations </w:t>
            </w:r>
          </w:p>
        </w:tc>
      </w:tr>
      <w:tr w:rsidR="00337381" w14:paraId="1CDE80A3" w14:textId="77777777" w:rsidTr="00337381">
        <w:tc>
          <w:tcPr>
            <w:tcW w:w="2247" w:type="dxa"/>
            <w:shd w:val="clear" w:color="auto" w:fill="A6A6A6" w:themeFill="background1" w:themeFillShade="A6"/>
          </w:tcPr>
          <w:p w14:paraId="68D129B7" w14:textId="77777777" w:rsidR="00337381" w:rsidRPr="00C1066B" w:rsidRDefault="00337381" w:rsidP="00337381">
            <w:pPr>
              <w:rPr>
                <w:rFonts w:ascii="Comic Sans MS" w:hAnsi="Comic Sans MS"/>
                <w:b/>
              </w:rPr>
            </w:pPr>
            <w:r w:rsidRPr="00C1066B">
              <w:rPr>
                <w:rFonts w:ascii="Comic Sans MS" w:hAnsi="Comic Sans MS"/>
                <w:b/>
              </w:rPr>
              <w:t>Reception GLD</w:t>
            </w:r>
          </w:p>
        </w:tc>
        <w:tc>
          <w:tcPr>
            <w:tcW w:w="2247" w:type="dxa"/>
            <w:shd w:val="clear" w:color="auto" w:fill="auto"/>
          </w:tcPr>
          <w:p w14:paraId="3B3A31EA" w14:textId="0DEACBB7" w:rsidR="00337381" w:rsidRPr="00C1066B" w:rsidRDefault="00337381" w:rsidP="006F6782">
            <w:pPr>
              <w:rPr>
                <w:rFonts w:ascii="Comic Sans MS" w:hAnsi="Comic Sans MS"/>
                <w:sz w:val="18"/>
                <w:szCs w:val="18"/>
              </w:rPr>
            </w:pPr>
            <w:r w:rsidRPr="000233BA">
              <w:rPr>
                <w:rFonts w:ascii="Comic Sans MS" w:hAnsi="Comic Sans MS"/>
                <w:b/>
                <w:sz w:val="18"/>
                <w:szCs w:val="18"/>
              </w:rPr>
              <w:t xml:space="preserve">GLD </w:t>
            </w:r>
            <w:r w:rsidR="00FD2168">
              <w:rPr>
                <w:rFonts w:ascii="Comic Sans MS" w:hAnsi="Comic Sans MS"/>
                <w:b/>
                <w:sz w:val="18"/>
                <w:szCs w:val="18"/>
              </w:rPr>
              <w:t>60.3%</w:t>
            </w:r>
            <w:r w:rsidRPr="00D46F51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11230" w:type="dxa"/>
            <w:gridSpan w:val="9"/>
            <w:shd w:val="clear" w:color="auto" w:fill="auto"/>
          </w:tcPr>
          <w:p w14:paraId="4299AF15" w14:textId="77777777" w:rsidR="00337381" w:rsidRPr="00A5434B" w:rsidRDefault="00337381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337381" w14:paraId="6CC9B31D" w14:textId="77777777" w:rsidTr="002870D2">
        <w:tc>
          <w:tcPr>
            <w:tcW w:w="15724" w:type="dxa"/>
            <w:gridSpan w:val="11"/>
            <w:shd w:val="clear" w:color="auto" w:fill="FF0000"/>
          </w:tcPr>
          <w:p w14:paraId="1EF9B60C" w14:textId="3FFC87CF" w:rsidR="00337381" w:rsidRPr="002870D2" w:rsidRDefault="00337381" w:rsidP="0033738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2870D2">
              <w:rPr>
                <w:b/>
                <w:bCs/>
                <w:sz w:val="28"/>
                <w:szCs w:val="28"/>
              </w:rPr>
              <w:t xml:space="preserve">2b.   Attainment – </w:t>
            </w:r>
            <w:proofErr w:type="gramStart"/>
            <w:r w:rsidRPr="002870D2">
              <w:rPr>
                <w:b/>
                <w:bCs/>
                <w:sz w:val="28"/>
                <w:szCs w:val="28"/>
              </w:rPr>
              <w:t xml:space="preserve">Current  </w:t>
            </w:r>
            <w:r w:rsidR="00FD2168" w:rsidRPr="002870D2">
              <w:rPr>
                <w:b/>
                <w:bCs/>
                <w:sz w:val="28"/>
                <w:szCs w:val="28"/>
              </w:rPr>
              <w:t>2019</w:t>
            </w:r>
            <w:proofErr w:type="gramEnd"/>
            <w:r w:rsidR="00FD2168" w:rsidRPr="002870D2">
              <w:rPr>
                <w:b/>
                <w:bCs/>
                <w:sz w:val="28"/>
                <w:szCs w:val="28"/>
              </w:rPr>
              <w:t>-2020</w:t>
            </w:r>
            <w:r w:rsidRPr="002870D2">
              <w:rPr>
                <w:b/>
                <w:bCs/>
                <w:sz w:val="28"/>
                <w:szCs w:val="28"/>
              </w:rPr>
              <w:t xml:space="preserve">               </w:t>
            </w:r>
            <w:r w:rsidR="00FD2168" w:rsidRPr="002870D2">
              <w:rPr>
                <w:b/>
                <w:bCs/>
                <w:sz w:val="28"/>
                <w:szCs w:val="28"/>
              </w:rPr>
              <w:t>£72, 520</w:t>
            </w:r>
            <w:r w:rsidR="0023638D" w:rsidRPr="002870D2">
              <w:rPr>
                <w:b/>
                <w:bCs/>
                <w:sz w:val="28"/>
                <w:szCs w:val="28"/>
              </w:rPr>
              <w:t xml:space="preserve"> </w:t>
            </w:r>
            <w:r w:rsidR="0023638D" w:rsidRPr="002870D2">
              <w:rPr>
                <w:b/>
                <w:bCs/>
                <w:sz w:val="18"/>
                <w:szCs w:val="18"/>
              </w:rPr>
              <w:t>(</w:t>
            </w:r>
            <w:proofErr w:type="spellStart"/>
            <w:r w:rsidR="0023638D" w:rsidRPr="002870D2">
              <w:rPr>
                <w:b/>
                <w:bCs/>
                <w:sz w:val="18"/>
                <w:szCs w:val="18"/>
              </w:rPr>
              <w:t>inc</w:t>
            </w:r>
            <w:proofErr w:type="spellEnd"/>
            <w:r w:rsidR="0023638D" w:rsidRPr="002870D2">
              <w:rPr>
                <w:b/>
                <w:bCs/>
                <w:sz w:val="18"/>
                <w:szCs w:val="18"/>
              </w:rPr>
              <w:t xml:space="preserve"> CLA and Service)</w:t>
            </w:r>
          </w:p>
        </w:tc>
      </w:tr>
      <w:tr w:rsidR="00337381" w14:paraId="3CA206E7" w14:textId="77777777" w:rsidTr="00337381">
        <w:tc>
          <w:tcPr>
            <w:tcW w:w="2247" w:type="dxa"/>
            <w:shd w:val="clear" w:color="auto" w:fill="8DB3E2" w:themeFill="text2" w:themeFillTint="66"/>
          </w:tcPr>
          <w:p w14:paraId="10E947B0" w14:textId="7AFDD5D7" w:rsidR="00337381" w:rsidRPr="002A36AB" w:rsidRDefault="00337381" w:rsidP="00337381">
            <w:pPr>
              <w:rPr>
                <w:rFonts w:ascii="Comic Sans MS" w:hAnsi="Comic Sans MS"/>
                <w:b/>
                <w:color w:val="FF0000"/>
              </w:rPr>
            </w:pPr>
            <w:r w:rsidRPr="002A36AB">
              <w:rPr>
                <w:rFonts w:ascii="Comic Sans MS" w:hAnsi="Comic Sans MS"/>
                <w:b/>
                <w:color w:val="FF0000"/>
              </w:rPr>
              <w:t xml:space="preserve">Dec </w:t>
            </w:r>
            <w:r w:rsidRPr="002A36AB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201</w:t>
            </w:r>
            <w:r w:rsidR="00FD2168" w:rsidRPr="002A36AB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9</w:t>
            </w:r>
            <w:r w:rsidRPr="002A36AB">
              <w:rPr>
                <w:rFonts w:ascii="Comic Sans MS" w:hAnsi="Comic Sans MS"/>
                <w:b/>
                <w:color w:val="FF0000"/>
              </w:rPr>
              <w:t xml:space="preserve"> </w:t>
            </w:r>
          </w:p>
          <w:p w14:paraId="606FF0FE" w14:textId="77777777" w:rsidR="00337381" w:rsidRPr="00084A3A" w:rsidRDefault="00337381" w:rsidP="0033738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</w:t>
            </w:r>
            <w:r w:rsidRPr="00084A3A">
              <w:rPr>
                <w:rFonts w:ascii="Comic Sans MS" w:hAnsi="Comic Sans MS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sz w:val="18"/>
                <w:szCs w:val="18"/>
              </w:rPr>
              <w:t>67 p</w:t>
            </w:r>
            <w:r w:rsidRPr="00084A3A">
              <w:rPr>
                <w:rFonts w:ascii="Comic Sans MS" w:hAnsi="Comic Sans MS"/>
                <w:sz w:val="18"/>
                <w:szCs w:val="18"/>
              </w:rPr>
              <w:t>upils</w:t>
            </w:r>
            <w:r>
              <w:rPr>
                <w:rFonts w:ascii="Comic Sans MS" w:hAnsi="Comic Sans MS"/>
                <w:sz w:val="18"/>
                <w:szCs w:val="18"/>
              </w:rPr>
              <w:t>)</w:t>
            </w:r>
          </w:p>
        </w:tc>
        <w:tc>
          <w:tcPr>
            <w:tcW w:w="2247" w:type="dxa"/>
            <w:shd w:val="clear" w:color="auto" w:fill="8DB3E2" w:themeFill="text2" w:themeFillTint="66"/>
          </w:tcPr>
          <w:p w14:paraId="417D3A1B" w14:textId="77777777" w:rsidR="00337381" w:rsidRPr="004D07A0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r w:rsidRPr="00C1066B">
              <w:rPr>
                <w:rFonts w:ascii="Comic Sans MS" w:hAnsi="Comic Sans MS"/>
                <w:b/>
              </w:rPr>
              <w:t>Reception</w:t>
            </w:r>
          </w:p>
        </w:tc>
        <w:tc>
          <w:tcPr>
            <w:tcW w:w="2186" w:type="dxa"/>
            <w:shd w:val="clear" w:color="auto" w:fill="8DB3E2" w:themeFill="text2" w:themeFillTint="66"/>
          </w:tcPr>
          <w:p w14:paraId="7C2B04FB" w14:textId="77777777" w:rsidR="00337381" w:rsidRPr="00C1066B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r w:rsidRPr="00C1066B">
              <w:rPr>
                <w:rFonts w:ascii="Comic Sans MS" w:hAnsi="Comic Sans MS"/>
                <w:b/>
              </w:rPr>
              <w:t>Year 1</w:t>
            </w:r>
          </w:p>
        </w:tc>
        <w:tc>
          <w:tcPr>
            <w:tcW w:w="2374" w:type="dxa"/>
            <w:gridSpan w:val="3"/>
            <w:shd w:val="clear" w:color="auto" w:fill="8DB3E2" w:themeFill="text2" w:themeFillTint="66"/>
          </w:tcPr>
          <w:p w14:paraId="196B15F6" w14:textId="77777777" w:rsidR="00337381" w:rsidRPr="00C1066B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r w:rsidRPr="00C1066B">
              <w:rPr>
                <w:rFonts w:ascii="Comic Sans MS" w:hAnsi="Comic Sans MS"/>
                <w:b/>
              </w:rPr>
              <w:t>Year 2</w:t>
            </w:r>
          </w:p>
        </w:tc>
        <w:tc>
          <w:tcPr>
            <w:tcW w:w="4124" w:type="dxa"/>
            <w:gridSpan w:val="4"/>
            <w:shd w:val="clear" w:color="auto" w:fill="8DB3E2" w:themeFill="text2" w:themeFillTint="66"/>
          </w:tcPr>
          <w:p w14:paraId="3C362CC0" w14:textId="77777777" w:rsidR="00337381" w:rsidRPr="00C1066B" w:rsidRDefault="00337381" w:rsidP="00337381">
            <w:pPr>
              <w:rPr>
                <w:rFonts w:ascii="Comic Sans MS" w:hAnsi="Comic Sans MS"/>
              </w:rPr>
            </w:pPr>
            <w:r w:rsidRPr="00C1066B">
              <w:rPr>
                <w:rFonts w:ascii="Comic Sans MS" w:hAnsi="Comic Sans MS"/>
                <w:b/>
              </w:rPr>
              <w:t>Comments</w:t>
            </w:r>
          </w:p>
        </w:tc>
        <w:tc>
          <w:tcPr>
            <w:tcW w:w="2546" w:type="dxa"/>
            <w:shd w:val="clear" w:color="auto" w:fill="8DB3E2" w:themeFill="text2" w:themeFillTint="66"/>
          </w:tcPr>
          <w:p w14:paraId="055F85F0" w14:textId="77777777" w:rsidR="00337381" w:rsidRPr="004D07A0" w:rsidRDefault="00337381" w:rsidP="00337381">
            <w:pPr>
              <w:rPr>
                <w:rFonts w:ascii="Comic Sans MS" w:hAnsi="Comic Sans MS"/>
                <w:b/>
              </w:rPr>
            </w:pPr>
          </w:p>
        </w:tc>
      </w:tr>
      <w:tr w:rsidR="00337381" w14:paraId="633AF5FE" w14:textId="77777777" w:rsidTr="00337381">
        <w:tc>
          <w:tcPr>
            <w:tcW w:w="2247" w:type="dxa"/>
          </w:tcPr>
          <w:p w14:paraId="2EEFA708" w14:textId="77777777" w:rsidR="00337381" w:rsidRDefault="00337381" w:rsidP="00337381">
            <w:pPr>
              <w:rPr>
                <w:rFonts w:ascii="Comic Sans MS" w:hAnsi="Comic Sans MS"/>
                <w:sz w:val="20"/>
                <w:szCs w:val="20"/>
              </w:rPr>
            </w:pPr>
            <w:r w:rsidRPr="00D156B6">
              <w:rPr>
                <w:rFonts w:ascii="Comic Sans MS" w:hAnsi="Comic Sans MS"/>
                <w:sz w:val="20"/>
                <w:szCs w:val="20"/>
              </w:rPr>
              <w:t>Reading</w:t>
            </w:r>
          </w:p>
          <w:p w14:paraId="65C8F455" w14:textId="77777777" w:rsidR="00337381" w:rsidRPr="00D156B6" w:rsidRDefault="00337381" w:rsidP="00F904F5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247" w:type="dxa"/>
          </w:tcPr>
          <w:p w14:paraId="0B1B8EA7" w14:textId="77777777" w:rsidR="00F904F5" w:rsidRDefault="00F904F5" w:rsidP="00F904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58%</w:t>
            </w:r>
          </w:p>
          <w:p w14:paraId="69525BD6" w14:textId="77777777" w:rsidR="00337381" w:rsidRPr="00713E73" w:rsidRDefault="00337381" w:rsidP="00337381">
            <w:pPr>
              <w:tabs>
                <w:tab w:val="center" w:pos="1031"/>
                <w:tab w:val="right" w:pos="2062"/>
              </w:tabs>
              <w:jc w:val="both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86" w:type="dxa"/>
          </w:tcPr>
          <w:p w14:paraId="1799FD5B" w14:textId="1D39D4AB" w:rsidR="00337381" w:rsidRPr="00713E73" w:rsidRDefault="00F904F5" w:rsidP="00337381">
            <w:pPr>
              <w:jc w:val="both"/>
            </w:pPr>
            <w:r>
              <w:t>61%</w:t>
            </w:r>
          </w:p>
        </w:tc>
        <w:tc>
          <w:tcPr>
            <w:tcW w:w="2374" w:type="dxa"/>
            <w:gridSpan w:val="3"/>
          </w:tcPr>
          <w:p w14:paraId="09995305" w14:textId="338298EF" w:rsidR="00337381" w:rsidRPr="00713E73" w:rsidRDefault="00F904F5" w:rsidP="00337381">
            <w:pPr>
              <w:jc w:val="both"/>
            </w:pPr>
            <w:r>
              <w:t>66%</w:t>
            </w:r>
          </w:p>
        </w:tc>
        <w:tc>
          <w:tcPr>
            <w:tcW w:w="4124" w:type="dxa"/>
            <w:gridSpan w:val="4"/>
            <w:vMerge w:val="restart"/>
          </w:tcPr>
          <w:p w14:paraId="7F442A13" w14:textId="77777777" w:rsidR="00337381" w:rsidRDefault="00DF6C51" w:rsidP="0033738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The gaps between the FSM pupils in Reception is currently 30+% in all areas. 8/13 of these children are receiving additional emotional and wellbeing support in school to ensure that they progress well. </w:t>
            </w:r>
          </w:p>
          <w:p w14:paraId="5DBB218F" w14:textId="77777777" w:rsidR="00DF6C51" w:rsidRDefault="00DF6C51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E52A9F2" w14:textId="77777777" w:rsidR="00DF6C51" w:rsidRDefault="00DF6C51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5CF5746" w14:textId="77777777" w:rsidR="00DF6C51" w:rsidRDefault="00DF6C51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A129AD1" w14:textId="744E95A2" w:rsidR="00DF6C51" w:rsidRPr="00132602" w:rsidRDefault="00DF6C51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46" w:type="dxa"/>
            <w:shd w:val="clear" w:color="auto" w:fill="auto"/>
          </w:tcPr>
          <w:p w14:paraId="16CA2004" w14:textId="77777777" w:rsidR="00337381" w:rsidRPr="00A5434B" w:rsidRDefault="00337381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337381" w14:paraId="54B10881" w14:textId="77777777" w:rsidTr="00337381">
        <w:tc>
          <w:tcPr>
            <w:tcW w:w="2247" w:type="dxa"/>
          </w:tcPr>
          <w:p w14:paraId="0E937EC8" w14:textId="77777777" w:rsidR="00337381" w:rsidRDefault="00337381" w:rsidP="00FD2168">
            <w:pPr>
              <w:rPr>
                <w:rFonts w:ascii="Comic Sans MS" w:hAnsi="Comic Sans MS"/>
                <w:sz w:val="20"/>
                <w:szCs w:val="20"/>
              </w:rPr>
            </w:pPr>
            <w:r w:rsidRPr="00D156B6">
              <w:rPr>
                <w:rFonts w:ascii="Comic Sans MS" w:hAnsi="Comic Sans MS"/>
                <w:sz w:val="20"/>
                <w:szCs w:val="20"/>
              </w:rPr>
              <w:t>Writing</w:t>
            </w:r>
          </w:p>
          <w:p w14:paraId="4EA9B4C8" w14:textId="0A24A631" w:rsidR="00F904F5" w:rsidRPr="00D156B6" w:rsidRDefault="00F904F5" w:rsidP="00FD216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7" w:type="dxa"/>
          </w:tcPr>
          <w:p w14:paraId="42A933A4" w14:textId="2CCB9D5F" w:rsidR="00337381" w:rsidRPr="00713E73" w:rsidRDefault="00F904F5" w:rsidP="00337381">
            <w:pPr>
              <w:jc w:val="both"/>
            </w:pPr>
            <w:r>
              <w:rPr>
                <w:rFonts w:ascii="Comic Sans MS" w:hAnsi="Comic Sans MS"/>
                <w:sz w:val="20"/>
                <w:szCs w:val="20"/>
              </w:rPr>
              <w:t>65%</w:t>
            </w:r>
          </w:p>
        </w:tc>
        <w:tc>
          <w:tcPr>
            <w:tcW w:w="2186" w:type="dxa"/>
          </w:tcPr>
          <w:p w14:paraId="702EFA69" w14:textId="53AC8A13" w:rsidR="00337381" w:rsidRPr="00713E73" w:rsidRDefault="00F904F5" w:rsidP="00337381">
            <w:pPr>
              <w:jc w:val="both"/>
            </w:pPr>
            <w:r>
              <w:t>59%</w:t>
            </w:r>
          </w:p>
        </w:tc>
        <w:tc>
          <w:tcPr>
            <w:tcW w:w="2374" w:type="dxa"/>
            <w:gridSpan w:val="3"/>
          </w:tcPr>
          <w:p w14:paraId="55497432" w14:textId="02F95D72" w:rsidR="00337381" w:rsidRPr="00713E73" w:rsidRDefault="00F904F5" w:rsidP="00337381">
            <w:pPr>
              <w:jc w:val="both"/>
            </w:pPr>
            <w:r>
              <w:t>55%</w:t>
            </w:r>
          </w:p>
        </w:tc>
        <w:tc>
          <w:tcPr>
            <w:tcW w:w="4124" w:type="dxa"/>
            <w:gridSpan w:val="4"/>
            <w:vMerge/>
          </w:tcPr>
          <w:p w14:paraId="7DFB8B49" w14:textId="77777777" w:rsidR="00337381" w:rsidRPr="00132602" w:rsidRDefault="00337381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46" w:type="dxa"/>
            <w:shd w:val="clear" w:color="auto" w:fill="auto"/>
          </w:tcPr>
          <w:p w14:paraId="361B69A7" w14:textId="77777777" w:rsidR="00337381" w:rsidRPr="00A5434B" w:rsidRDefault="00337381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337381" w14:paraId="13190F3A" w14:textId="77777777" w:rsidTr="00337381">
        <w:tc>
          <w:tcPr>
            <w:tcW w:w="2247" w:type="dxa"/>
          </w:tcPr>
          <w:p w14:paraId="16A9EC63" w14:textId="77777777" w:rsidR="00337381" w:rsidRDefault="00337381" w:rsidP="00337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</w:t>
            </w:r>
            <w:r w:rsidRPr="00D156B6">
              <w:rPr>
                <w:rFonts w:ascii="Comic Sans MS" w:hAnsi="Comic Sans MS"/>
                <w:sz w:val="20"/>
                <w:szCs w:val="20"/>
              </w:rPr>
              <w:t>s</w:t>
            </w:r>
          </w:p>
          <w:p w14:paraId="26A018BA" w14:textId="783E660F" w:rsidR="00F904F5" w:rsidRPr="00D156B6" w:rsidRDefault="00F904F5" w:rsidP="0033738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7" w:type="dxa"/>
          </w:tcPr>
          <w:p w14:paraId="756117FD" w14:textId="1A611071" w:rsidR="00337381" w:rsidRDefault="00F904F5" w:rsidP="00337381">
            <w:r>
              <w:rPr>
                <w:rFonts w:ascii="Comic Sans MS" w:hAnsi="Comic Sans MS"/>
                <w:sz w:val="20"/>
                <w:szCs w:val="20"/>
              </w:rPr>
              <w:t>69%</w:t>
            </w:r>
          </w:p>
          <w:p w14:paraId="28E22DE3" w14:textId="77777777" w:rsidR="00337381" w:rsidRPr="00713E73" w:rsidRDefault="00337381" w:rsidP="00337381"/>
        </w:tc>
        <w:tc>
          <w:tcPr>
            <w:tcW w:w="2186" w:type="dxa"/>
          </w:tcPr>
          <w:p w14:paraId="08072360" w14:textId="3A651A3E" w:rsidR="00337381" w:rsidRPr="00713E73" w:rsidRDefault="00F904F5" w:rsidP="00337381">
            <w:r>
              <w:t>70%</w:t>
            </w:r>
          </w:p>
        </w:tc>
        <w:tc>
          <w:tcPr>
            <w:tcW w:w="2374" w:type="dxa"/>
            <w:gridSpan w:val="3"/>
          </w:tcPr>
          <w:p w14:paraId="14E4DF69" w14:textId="1D91F1E3" w:rsidR="00337381" w:rsidRPr="00713E73" w:rsidRDefault="00F904F5" w:rsidP="00337381">
            <w:r>
              <w:t>73%</w:t>
            </w:r>
          </w:p>
        </w:tc>
        <w:tc>
          <w:tcPr>
            <w:tcW w:w="4124" w:type="dxa"/>
            <w:gridSpan w:val="4"/>
            <w:vMerge/>
          </w:tcPr>
          <w:p w14:paraId="2B5B8834" w14:textId="77777777" w:rsidR="00337381" w:rsidRPr="00132602" w:rsidRDefault="00337381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46" w:type="dxa"/>
            <w:shd w:val="clear" w:color="auto" w:fill="auto"/>
          </w:tcPr>
          <w:p w14:paraId="7184EA2F" w14:textId="77777777" w:rsidR="00337381" w:rsidRPr="00A5434B" w:rsidRDefault="00337381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337381" w14:paraId="7D7473A1" w14:textId="77777777" w:rsidTr="00337381">
        <w:tc>
          <w:tcPr>
            <w:tcW w:w="2247" w:type="dxa"/>
            <w:shd w:val="clear" w:color="auto" w:fill="92D050"/>
          </w:tcPr>
          <w:p w14:paraId="4369EB2D" w14:textId="1055D796" w:rsidR="00337381" w:rsidRPr="002A36AB" w:rsidRDefault="00337381" w:rsidP="00337381">
            <w:pPr>
              <w:rPr>
                <w:rFonts w:ascii="Comic Sans MS" w:hAnsi="Comic Sans MS"/>
                <w:b/>
                <w:color w:val="FF0000"/>
              </w:rPr>
            </w:pPr>
            <w:r w:rsidRPr="002A36AB">
              <w:rPr>
                <w:rFonts w:ascii="Comic Sans MS" w:hAnsi="Comic Sans MS"/>
                <w:b/>
                <w:color w:val="FF0000"/>
              </w:rPr>
              <w:lastRenderedPageBreak/>
              <w:t>Mar 20</w:t>
            </w:r>
            <w:r w:rsidR="00FD2168" w:rsidRPr="002A36AB">
              <w:rPr>
                <w:rFonts w:ascii="Comic Sans MS" w:hAnsi="Comic Sans MS"/>
                <w:b/>
                <w:color w:val="FF0000"/>
              </w:rPr>
              <w:t>20</w:t>
            </w:r>
          </w:p>
          <w:p w14:paraId="517005A6" w14:textId="40633159" w:rsidR="00337381" w:rsidRPr="00C1066B" w:rsidRDefault="00337381" w:rsidP="00337381">
            <w:pPr>
              <w:rPr>
                <w:rFonts w:ascii="Comic Sans MS" w:hAnsi="Comic Sans MS"/>
                <w:b/>
              </w:rPr>
            </w:pPr>
            <w:r w:rsidRPr="005C616E">
              <w:rPr>
                <w:rFonts w:ascii="Comic Sans MS" w:hAnsi="Comic Sans MS"/>
                <w:sz w:val="16"/>
                <w:szCs w:val="16"/>
              </w:rPr>
              <w:t>(</w:t>
            </w:r>
            <w:r>
              <w:rPr>
                <w:rFonts w:ascii="Comic Sans MS" w:hAnsi="Comic Sans MS"/>
                <w:sz w:val="16"/>
                <w:szCs w:val="16"/>
              </w:rPr>
              <w:t>1</w:t>
            </w:r>
            <w:r w:rsidR="00FD2168">
              <w:rPr>
                <w:rFonts w:ascii="Comic Sans MS" w:hAnsi="Comic Sans MS"/>
                <w:sz w:val="16"/>
                <w:szCs w:val="16"/>
              </w:rPr>
              <w:t>6</w:t>
            </w:r>
            <w:r w:rsidR="00AE5C5A">
              <w:rPr>
                <w:rFonts w:ascii="Comic Sans MS" w:hAnsi="Comic Sans MS"/>
                <w:sz w:val="16"/>
                <w:szCs w:val="16"/>
              </w:rPr>
              <w:t>7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5C616E">
              <w:rPr>
                <w:rFonts w:ascii="Comic Sans MS" w:hAnsi="Comic Sans MS"/>
                <w:sz w:val="16"/>
                <w:szCs w:val="16"/>
              </w:rPr>
              <w:t>pupils)</w:t>
            </w:r>
          </w:p>
        </w:tc>
        <w:tc>
          <w:tcPr>
            <w:tcW w:w="2247" w:type="dxa"/>
            <w:shd w:val="clear" w:color="auto" w:fill="92D050"/>
          </w:tcPr>
          <w:p w14:paraId="51958526" w14:textId="77777777" w:rsidR="00337381" w:rsidRPr="004D07A0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r w:rsidRPr="00C1066B">
              <w:rPr>
                <w:rFonts w:ascii="Comic Sans MS" w:hAnsi="Comic Sans MS"/>
                <w:b/>
              </w:rPr>
              <w:t>Reception</w:t>
            </w:r>
          </w:p>
        </w:tc>
        <w:tc>
          <w:tcPr>
            <w:tcW w:w="2186" w:type="dxa"/>
            <w:shd w:val="clear" w:color="auto" w:fill="92D050"/>
          </w:tcPr>
          <w:p w14:paraId="7021E675" w14:textId="77777777" w:rsidR="00337381" w:rsidRPr="00C1066B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r w:rsidRPr="00C1066B">
              <w:rPr>
                <w:rFonts w:ascii="Comic Sans MS" w:hAnsi="Comic Sans MS"/>
                <w:b/>
              </w:rPr>
              <w:t>Year 1</w:t>
            </w:r>
          </w:p>
        </w:tc>
        <w:tc>
          <w:tcPr>
            <w:tcW w:w="2374" w:type="dxa"/>
            <w:gridSpan w:val="3"/>
            <w:shd w:val="clear" w:color="auto" w:fill="92D050"/>
          </w:tcPr>
          <w:p w14:paraId="5F9306AC" w14:textId="77777777" w:rsidR="00337381" w:rsidRPr="00C1066B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r w:rsidRPr="00C1066B">
              <w:rPr>
                <w:rFonts w:ascii="Comic Sans MS" w:hAnsi="Comic Sans MS"/>
                <w:b/>
              </w:rPr>
              <w:t>Year 2</w:t>
            </w:r>
          </w:p>
        </w:tc>
        <w:tc>
          <w:tcPr>
            <w:tcW w:w="4124" w:type="dxa"/>
            <w:gridSpan w:val="4"/>
            <w:shd w:val="clear" w:color="auto" w:fill="92D050"/>
          </w:tcPr>
          <w:p w14:paraId="2673CB2E" w14:textId="77777777" w:rsidR="00337381" w:rsidRPr="00C1066B" w:rsidRDefault="00337381" w:rsidP="00337381">
            <w:pPr>
              <w:rPr>
                <w:rFonts w:ascii="Comic Sans MS" w:hAnsi="Comic Sans MS"/>
              </w:rPr>
            </w:pPr>
            <w:r w:rsidRPr="00C1066B">
              <w:rPr>
                <w:rFonts w:ascii="Comic Sans MS" w:hAnsi="Comic Sans MS"/>
                <w:b/>
              </w:rPr>
              <w:t>Comments</w:t>
            </w:r>
          </w:p>
        </w:tc>
        <w:tc>
          <w:tcPr>
            <w:tcW w:w="2546" w:type="dxa"/>
            <w:shd w:val="clear" w:color="auto" w:fill="92D050"/>
          </w:tcPr>
          <w:p w14:paraId="43465D42" w14:textId="77777777" w:rsidR="00337381" w:rsidRPr="004D07A0" w:rsidRDefault="00337381" w:rsidP="00337381">
            <w:pPr>
              <w:rPr>
                <w:rFonts w:ascii="Comic Sans MS" w:hAnsi="Comic Sans MS"/>
                <w:b/>
              </w:rPr>
            </w:pPr>
          </w:p>
        </w:tc>
      </w:tr>
      <w:tr w:rsidR="00337381" w14:paraId="4F15ACE8" w14:textId="77777777" w:rsidTr="00337381">
        <w:tc>
          <w:tcPr>
            <w:tcW w:w="2247" w:type="dxa"/>
          </w:tcPr>
          <w:p w14:paraId="0190700D" w14:textId="77777777" w:rsidR="00337381" w:rsidRDefault="00337381" w:rsidP="00337381">
            <w:pPr>
              <w:rPr>
                <w:rFonts w:ascii="Comic Sans MS" w:hAnsi="Comic Sans MS"/>
                <w:sz w:val="20"/>
                <w:szCs w:val="20"/>
              </w:rPr>
            </w:pPr>
            <w:r w:rsidRPr="00D156B6">
              <w:rPr>
                <w:rFonts w:ascii="Comic Sans MS" w:hAnsi="Comic Sans MS"/>
                <w:sz w:val="20"/>
                <w:szCs w:val="20"/>
              </w:rPr>
              <w:t>Reading</w:t>
            </w:r>
          </w:p>
          <w:p w14:paraId="7784F2B4" w14:textId="1D276303" w:rsidR="002E2837" w:rsidRPr="00D156B6" w:rsidRDefault="002E2837" w:rsidP="0033738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47" w:type="dxa"/>
          </w:tcPr>
          <w:p w14:paraId="050CCB85" w14:textId="52658887" w:rsidR="00337381" w:rsidRDefault="00550553" w:rsidP="00337381">
            <w:pPr>
              <w:tabs>
                <w:tab w:val="center" w:pos="1031"/>
                <w:tab w:val="right" w:pos="2062"/>
              </w:tabs>
              <w:jc w:val="both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71%</w:t>
            </w:r>
          </w:p>
          <w:p w14:paraId="1C338979" w14:textId="002DA60D" w:rsidR="00550553" w:rsidRDefault="00550553" w:rsidP="00337381">
            <w:pPr>
              <w:tabs>
                <w:tab w:val="center" w:pos="1031"/>
                <w:tab w:val="right" w:pos="2062"/>
              </w:tabs>
              <w:jc w:val="both"/>
              <w:rPr>
                <w:rFonts w:ascii="Comic Sans MS" w:hAnsi="Comic Sans MS"/>
                <w:sz w:val="18"/>
                <w:szCs w:val="18"/>
              </w:rPr>
            </w:pPr>
          </w:p>
          <w:p w14:paraId="7247F1F3" w14:textId="77777777" w:rsidR="00550553" w:rsidRDefault="00550553" w:rsidP="00337381">
            <w:pPr>
              <w:tabs>
                <w:tab w:val="center" w:pos="1031"/>
                <w:tab w:val="right" w:pos="2062"/>
              </w:tabs>
              <w:jc w:val="both"/>
              <w:rPr>
                <w:rFonts w:ascii="Comic Sans MS" w:hAnsi="Comic Sans MS"/>
                <w:sz w:val="18"/>
                <w:szCs w:val="18"/>
              </w:rPr>
            </w:pPr>
          </w:p>
          <w:p w14:paraId="5FE70033" w14:textId="77777777" w:rsidR="00337381" w:rsidRPr="005C616E" w:rsidRDefault="00337381" w:rsidP="00550553">
            <w:pPr>
              <w:tabs>
                <w:tab w:val="center" w:pos="1031"/>
                <w:tab w:val="right" w:pos="2062"/>
              </w:tabs>
              <w:jc w:val="both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86" w:type="dxa"/>
          </w:tcPr>
          <w:p w14:paraId="3BFF7D3E" w14:textId="119C59B0" w:rsidR="00337381" w:rsidRPr="004A42C6" w:rsidRDefault="00550553" w:rsidP="00337381">
            <w:pPr>
              <w:jc w:val="both"/>
            </w:pPr>
            <w:r>
              <w:t>69%</w:t>
            </w:r>
          </w:p>
        </w:tc>
        <w:tc>
          <w:tcPr>
            <w:tcW w:w="2374" w:type="dxa"/>
            <w:gridSpan w:val="3"/>
          </w:tcPr>
          <w:p w14:paraId="53748FC2" w14:textId="6DE36A41" w:rsidR="00337381" w:rsidRPr="00DC64BD" w:rsidRDefault="00550553" w:rsidP="00337381">
            <w:pPr>
              <w:jc w:val="both"/>
            </w:pPr>
            <w:r>
              <w:t>70%</w:t>
            </w:r>
          </w:p>
        </w:tc>
        <w:tc>
          <w:tcPr>
            <w:tcW w:w="4124" w:type="dxa"/>
            <w:gridSpan w:val="4"/>
            <w:vMerge w:val="restart"/>
          </w:tcPr>
          <w:p w14:paraId="17417F8D" w14:textId="77777777" w:rsidR="00503235" w:rsidRDefault="00503235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CF93E97" w14:textId="77777777" w:rsidR="00503235" w:rsidRDefault="00503235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26D1E02" w14:textId="77777777" w:rsidR="00503235" w:rsidRDefault="00503235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663A1C6" w14:textId="77777777" w:rsidR="00503235" w:rsidRDefault="00503235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65220B4" w14:textId="77777777" w:rsidR="00503235" w:rsidRDefault="00503235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6993708" w14:textId="77777777" w:rsidR="00503235" w:rsidRDefault="00503235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BCD46B8" w14:textId="77777777" w:rsidR="00503235" w:rsidRDefault="00503235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9BBF652" w14:textId="6EE1141B" w:rsidR="00337381" w:rsidRPr="00132602" w:rsidRDefault="00550553" w:rsidP="0033738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These % show the children at expected standards at the 23.3.2020 (before the COVID lockdown).</w:t>
            </w:r>
          </w:p>
        </w:tc>
        <w:tc>
          <w:tcPr>
            <w:tcW w:w="2546" w:type="dxa"/>
            <w:shd w:val="clear" w:color="auto" w:fill="auto"/>
          </w:tcPr>
          <w:p w14:paraId="7AE57064" w14:textId="77777777" w:rsidR="00337381" w:rsidRPr="00542595" w:rsidRDefault="00337381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337381" w14:paraId="0075065C" w14:textId="77777777" w:rsidTr="00337381">
        <w:tc>
          <w:tcPr>
            <w:tcW w:w="2247" w:type="dxa"/>
          </w:tcPr>
          <w:p w14:paraId="0D970E6F" w14:textId="77777777" w:rsidR="00337381" w:rsidRPr="00D156B6" w:rsidRDefault="00337381" w:rsidP="00337381">
            <w:pPr>
              <w:rPr>
                <w:rFonts w:ascii="Comic Sans MS" w:hAnsi="Comic Sans MS"/>
                <w:sz w:val="20"/>
                <w:szCs w:val="20"/>
              </w:rPr>
            </w:pPr>
            <w:r w:rsidRPr="00D156B6">
              <w:rPr>
                <w:rFonts w:ascii="Comic Sans MS" w:hAnsi="Comic Sans MS"/>
                <w:sz w:val="20"/>
                <w:szCs w:val="20"/>
              </w:rPr>
              <w:t>Writing</w:t>
            </w:r>
          </w:p>
        </w:tc>
        <w:tc>
          <w:tcPr>
            <w:tcW w:w="2247" w:type="dxa"/>
          </w:tcPr>
          <w:p w14:paraId="2BBED105" w14:textId="77777777" w:rsidR="00550553" w:rsidRDefault="00550553" w:rsidP="00550553">
            <w:pPr>
              <w:tabs>
                <w:tab w:val="center" w:pos="1031"/>
                <w:tab w:val="right" w:pos="2062"/>
              </w:tabs>
              <w:jc w:val="both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69%</w:t>
            </w:r>
          </w:p>
          <w:p w14:paraId="77117D1B" w14:textId="77777777" w:rsidR="00337381" w:rsidRDefault="00337381" w:rsidP="00337381">
            <w:pPr>
              <w:jc w:val="both"/>
            </w:pPr>
          </w:p>
          <w:p w14:paraId="74F96B44" w14:textId="77777777" w:rsidR="00337381" w:rsidRDefault="00337381" w:rsidP="00337381">
            <w:pPr>
              <w:jc w:val="both"/>
            </w:pPr>
          </w:p>
          <w:p w14:paraId="1F9516A7" w14:textId="77777777" w:rsidR="00337381" w:rsidRDefault="00337381" w:rsidP="00337381">
            <w:pPr>
              <w:jc w:val="both"/>
            </w:pPr>
          </w:p>
          <w:p w14:paraId="3592BD64" w14:textId="77777777" w:rsidR="00337381" w:rsidRDefault="00337381" w:rsidP="00337381">
            <w:pPr>
              <w:jc w:val="both"/>
            </w:pPr>
          </w:p>
          <w:p w14:paraId="59786C0F" w14:textId="77777777" w:rsidR="00337381" w:rsidRDefault="00337381" w:rsidP="00337381">
            <w:pPr>
              <w:jc w:val="both"/>
            </w:pPr>
          </w:p>
          <w:p w14:paraId="7BD66745" w14:textId="77777777" w:rsidR="00337381" w:rsidRDefault="00337381" w:rsidP="00337381">
            <w:pPr>
              <w:jc w:val="both"/>
            </w:pPr>
          </w:p>
        </w:tc>
        <w:tc>
          <w:tcPr>
            <w:tcW w:w="2186" w:type="dxa"/>
          </w:tcPr>
          <w:p w14:paraId="6B44AA84" w14:textId="36822739" w:rsidR="00337381" w:rsidRPr="004A42C6" w:rsidRDefault="00550553" w:rsidP="00337381">
            <w:pPr>
              <w:jc w:val="both"/>
            </w:pPr>
            <w:r>
              <w:t>65%</w:t>
            </w:r>
          </w:p>
        </w:tc>
        <w:tc>
          <w:tcPr>
            <w:tcW w:w="2374" w:type="dxa"/>
            <w:gridSpan w:val="3"/>
          </w:tcPr>
          <w:p w14:paraId="444E6BE2" w14:textId="35E7D045" w:rsidR="00337381" w:rsidRPr="00DC64BD" w:rsidRDefault="00550553" w:rsidP="00337381">
            <w:pPr>
              <w:jc w:val="both"/>
            </w:pPr>
            <w:r>
              <w:t>63%</w:t>
            </w:r>
          </w:p>
        </w:tc>
        <w:tc>
          <w:tcPr>
            <w:tcW w:w="4124" w:type="dxa"/>
            <w:gridSpan w:val="4"/>
            <w:vMerge/>
          </w:tcPr>
          <w:p w14:paraId="0F8DA687" w14:textId="77777777" w:rsidR="00337381" w:rsidRPr="00132602" w:rsidRDefault="00337381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46" w:type="dxa"/>
            <w:shd w:val="clear" w:color="auto" w:fill="auto"/>
          </w:tcPr>
          <w:p w14:paraId="483A5253" w14:textId="77777777" w:rsidR="00337381" w:rsidRPr="00542595" w:rsidRDefault="00337381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337381" w14:paraId="25EB3DC8" w14:textId="77777777" w:rsidTr="00337381">
        <w:tc>
          <w:tcPr>
            <w:tcW w:w="2247" w:type="dxa"/>
          </w:tcPr>
          <w:p w14:paraId="2481A07C" w14:textId="77777777" w:rsidR="00337381" w:rsidRPr="00D156B6" w:rsidRDefault="00337381" w:rsidP="00337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</w:t>
            </w:r>
            <w:r w:rsidRPr="00D156B6">
              <w:rPr>
                <w:rFonts w:ascii="Comic Sans MS" w:hAnsi="Comic Sans MS"/>
                <w:sz w:val="20"/>
                <w:szCs w:val="20"/>
              </w:rPr>
              <w:t>s</w:t>
            </w:r>
          </w:p>
        </w:tc>
        <w:tc>
          <w:tcPr>
            <w:tcW w:w="2247" w:type="dxa"/>
          </w:tcPr>
          <w:p w14:paraId="78A8EC45" w14:textId="77777777" w:rsidR="00550553" w:rsidRDefault="00550553" w:rsidP="00550553">
            <w:pPr>
              <w:tabs>
                <w:tab w:val="center" w:pos="1031"/>
                <w:tab w:val="right" w:pos="2062"/>
              </w:tabs>
              <w:jc w:val="both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69%</w:t>
            </w:r>
          </w:p>
          <w:p w14:paraId="1BF67D35" w14:textId="77777777" w:rsidR="00337381" w:rsidRDefault="00337381" w:rsidP="00337381"/>
          <w:p w14:paraId="5A2E1628" w14:textId="77777777" w:rsidR="00337381" w:rsidRDefault="00337381" w:rsidP="00337381"/>
          <w:p w14:paraId="3514F20F" w14:textId="77777777" w:rsidR="00337381" w:rsidRDefault="00337381" w:rsidP="00337381"/>
          <w:p w14:paraId="7F96EC6E" w14:textId="77777777" w:rsidR="00337381" w:rsidRDefault="00337381" w:rsidP="00337381"/>
          <w:p w14:paraId="5BF946FF" w14:textId="77777777" w:rsidR="00337381" w:rsidRDefault="00337381" w:rsidP="00337381"/>
          <w:p w14:paraId="05259B67" w14:textId="77777777" w:rsidR="00337381" w:rsidRDefault="00337381" w:rsidP="00337381"/>
          <w:p w14:paraId="0EC76E13" w14:textId="77777777" w:rsidR="00113D08" w:rsidRPr="005C616E" w:rsidRDefault="00113D08" w:rsidP="00337381"/>
        </w:tc>
        <w:tc>
          <w:tcPr>
            <w:tcW w:w="2186" w:type="dxa"/>
          </w:tcPr>
          <w:p w14:paraId="13D69676" w14:textId="4AC28441" w:rsidR="00337381" w:rsidRPr="004A42C6" w:rsidRDefault="00550553" w:rsidP="00337381">
            <w:r>
              <w:t>76%</w:t>
            </w:r>
          </w:p>
        </w:tc>
        <w:tc>
          <w:tcPr>
            <w:tcW w:w="2374" w:type="dxa"/>
            <w:gridSpan w:val="3"/>
          </w:tcPr>
          <w:p w14:paraId="2A56F241" w14:textId="3266AF2D" w:rsidR="00337381" w:rsidRPr="00DC64BD" w:rsidRDefault="00550553" w:rsidP="00337381">
            <w:r>
              <w:t>74%</w:t>
            </w:r>
          </w:p>
        </w:tc>
        <w:tc>
          <w:tcPr>
            <w:tcW w:w="4124" w:type="dxa"/>
            <w:gridSpan w:val="4"/>
            <w:vMerge/>
          </w:tcPr>
          <w:p w14:paraId="649862BB" w14:textId="77777777" w:rsidR="00337381" w:rsidRPr="00132602" w:rsidRDefault="00337381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46" w:type="dxa"/>
            <w:shd w:val="clear" w:color="auto" w:fill="auto"/>
          </w:tcPr>
          <w:p w14:paraId="451085D6" w14:textId="77777777" w:rsidR="00337381" w:rsidRPr="00542595" w:rsidRDefault="00337381" w:rsidP="0033738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337381" w14:paraId="5447ACFD" w14:textId="77777777" w:rsidTr="00337381">
        <w:tc>
          <w:tcPr>
            <w:tcW w:w="2247" w:type="dxa"/>
            <w:shd w:val="clear" w:color="auto" w:fill="FFFF00"/>
          </w:tcPr>
          <w:p w14:paraId="4CADEFBB" w14:textId="2C2CA7E7" w:rsidR="00337381" w:rsidRDefault="00337381" w:rsidP="00337381">
            <w:pPr>
              <w:rPr>
                <w:rFonts w:ascii="Comic Sans MS" w:hAnsi="Comic Sans MS"/>
                <w:b/>
              </w:rPr>
            </w:pPr>
            <w:r w:rsidRPr="002A36AB">
              <w:rPr>
                <w:rFonts w:ascii="Comic Sans MS" w:hAnsi="Comic Sans MS"/>
                <w:b/>
                <w:color w:val="FF0000"/>
              </w:rPr>
              <w:t>July 20</w:t>
            </w:r>
            <w:r w:rsidR="00FD2168" w:rsidRPr="002A36AB">
              <w:rPr>
                <w:rFonts w:ascii="Comic Sans MS" w:hAnsi="Comic Sans MS"/>
                <w:b/>
                <w:color w:val="FF0000"/>
              </w:rPr>
              <w:t>20</w:t>
            </w:r>
            <w:r w:rsidRPr="002A36AB">
              <w:rPr>
                <w:rFonts w:ascii="Comic Sans MS" w:hAnsi="Comic Sans MS"/>
                <w:b/>
                <w:color w:val="FF0000"/>
              </w:rPr>
              <w:t xml:space="preserve"> </w:t>
            </w:r>
          </w:p>
          <w:p w14:paraId="47D2BD1D" w14:textId="15E2DACE" w:rsidR="00337381" w:rsidRPr="00C1066B" w:rsidRDefault="00337381" w:rsidP="00337381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247" w:type="dxa"/>
            <w:shd w:val="clear" w:color="auto" w:fill="FFFF00"/>
          </w:tcPr>
          <w:p w14:paraId="7AADD5C0" w14:textId="77777777" w:rsidR="00337381" w:rsidRPr="009A4AD8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r w:rsidRPr="009A4AD8">
              <w:rPr>
                <w:rFonts w:ascii="Comic Sans MS" w:hAnsi="Comic Sans MS"/>
                <w:b/>
              </w:rPr>
              <w:t>Reception</w:t>
            </w:r>
          </w:p>
        </w:tc>
        <w:tc>
          <w:tcPr>
            <w:tcW w:w="2186" w:type="dxa"/>
            <w:shd w:val="clear" w:color="auto" w:fill="FFFF00"/>
          </w:tcPr>
          <w:p w14:paraId="79EE2D3E" w14:textId="77777777" w:rsidR="00337381" w:rsidRPr="009A4AD8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r w:rsidRPr="009A4AD8">
              <w:rPr>
                <w:rFonts w:ascii="Comic Sans MS" w:hAnsi="Comic Sans MS"/>
                <w:b/>
              </w:rPr>
              <w:t>Year 1</w:t>
            </w:r>
          </w:p>
        </w:tc>
        <w:tc>
          <w:tcPr>
            <w:tcW w:w="2374" w:type="dxa"/>
            <w:gridSpan w:val="3"/>
            <w:shd w:val="clear" w:color="auto" w:fill="FFFF00"/>
          </w:tcPr>
          <w:p w14:paraId="414AA586" w14:textId="77777777" w:rsidR="00337381" w:rsidRPr="009A4AD8" w:rsidRDefault="00337381" w:rsidP="00337381">
            <w:pPr>
              <w:jc w:val="center"/>
              <w:rPr>
                <w:rFonts w:ascii="Comic Sans MS" w:hAnsi="Comic Sans MS"/>
                <w:b/>
              </w:rPr>
            </w:pPr>
            <w:r w:rsidRPr="009A4AD8">
              <w:rPr>
                <w:rFonts w:ascii="Comic Sans MS" w:hAnsi="Comic Sans MS"/>
                <w:b/>
              </w:rPr>
              <w:t>Year 2</w:t>
            </w:r>
          </w:p>
        </w:tc>
        <w:tc>
          <w:tcPr>
            <w:tcW w:w="4124" w:type="dxa"/>
            <w:gridSpan w:val="4"/>
            <w:shd w:val="clear" w:color="auto" w:fill="FFFF00"/>
          </w:tcPr>
          <w:p w14:paraId="67BCE536" w14:textId="77777777" w:rsidR="00337381" w:rsidRPr="00C1066B" w:rsidRDefault="00337381" w:rsidP="00337381">
            <w:pPr>
              <w:rPr>
                <w:rFonts w:ascii="Comic Sans MS" w:hAnsi="Comic Sans MS"/>
              </w:rPr>
            </w:pPr>
          </w:p>
        </w:tc>
        <w:tc>
          <w:tcPr>
            <w:tcW w:w="2546" w:type="dxa"/>
            <w:shd w:val="clear" w:color="auto" w:fill="FFFF00"/>
          </w:tcPr>
          <w:p w14:paraId="54B23929" w14:textId="4EF3EC1B" w:rsidR="00337381" w:rsidRPr="00C1066B" w:rsidRDefault="00337381" w:rsidP="00337381">
            <w:pPr>
              <w:rPr>
                <w:rFonts w:ascii="Comic Sans MS" w:hAnsi="Comic Sans MS"/>
                <w:sz w:val="16"/>
                <w:szCs w:val="16"/>
              </w:rPr>
            </w:pPr>
            <w:r w:rsidRPr="004D07A0">
              <w:rPr>
                <w:rFonts w:ascii="Comic Sans MS" w:hAnsi="Comic Sans MS"/>
                <w:b/>
              </w:rPr>
              <w:t>PP</w:t>
            </w:r>
            <w:r>
              <w:rPr>
                <w:rFonts w:ascii="Comic Sans MS" w:hAnsi="Comic Sans MS"/>
                <w:b/>
              </w:rPr>
              <w:t>/Other</w:t>
            </w:r>
            <w:r w:rsidRPr="004D07A0">
              <w:rPr>
                <w:rFonts w:ascii="Comic Sans MS" w:hAnsi="Comic Sans MS"/>
                <w:b/>
              </w:rPr>
              <w:t xml:space="preserve"> Gaps</w:t>
            </w:r>
            <w:r>
              <w:rPr>
                <w:rFonts w:ascii="Comic Sans MS" w:hAnsi="Comic Sans MS"/>
                <w:b/>
              </w:rPr>
              <w:t xml:space="preserve"> @ End of Year 20</w:t>
            </w:r>
            <w:r w:rsidR="00FD2168">
              <w:rPr>
                <w:rFonts w:ascii="Comic Sans MS" w:hAnsi="Comic Sans MS"/>
                <w:b/>
              </w:rPr>
              <w:t>20</w:t>
            </w:r>
          </w:p>
        </w:tc>
      </w:tr>
      <w:tr w:rsidR="00503235" w14:paraId="2BC1328A" w14:textId="77777777" w:rsidTr="00337381">
        <w:tc>
          <w:tcPr>
            <w:tcW w:w="2247" w:type="dxa"/>
          </w:tcPr>
          <w:p w14:paraId="5CC4509B" w14:textId="77777777" w:rsidR="00503235" w:rsidRDefault="00503235" w:rsidP="00337381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247" w:type="dxa"/>
          </w:tcPr>
          <w:p w14:paraId="72553D52" w14:textId="77777777" w:rsidR="00503235" w:rsidRPr="009A4AD8" w:rsidRDefault="00503235" w:rsidP="00337381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ELG+</w:t>
            </w:r>
          </w:p>
        </w:tc>
        <w:tc>
          <w:tcPr>
            <w:tcW w:w="2186" w:type="dxa"/>
          </w:tcPr>
          <w:p w14:paraId="4B1E6C06" w14:textId="77777777" w:rsidR="00503235" w:rsidRPr="009A4AD8" w:rsidRDefault="00503235" w:rsidP="00337381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Secure</w:t>
            </w:r>
          </w:p>
        </w:tc>
        <w:tc>
          <w:tcPr>
            <w:tcW w:w="2374" w:type="dxa"/>
            <w:gridSpan w:val="3"/>
          </w:tcPr>
          <w:p w14:paraId="6922F81F" w14:textId="77777777" w:rsidR="00503235" w:rsidRPr="009A4AD8" w:rsidRDefault="00503235" w:rsidP="00337381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>
              <w:rPr>
                <w:rFonts w:ascii="Comic Sans MS" w:hAnsi="Comic Sans MS"/>
                <w:b/>
              </w:rPr>
              <w:t>Expec</w:t>
            </w:r>
            <w:proofErr w:type="spellEnd"/>
            <w:r>
              <w:rPr>
                <w:rFonts w:ascii="Comic Sans MS" w:hAnsi="Comic Sans MS"/>
                <w:b/>
              </w:rPr>
              <w:t>+</w:t>
            </w:r>
          </w:p>
        </w:tc>
        <w:tc>
          <w:tcPr>
            <w:tcW w:w="4124" w:type="dxa"/>
            <w:gridSpan w:val="4"/>
          </w:tcPr>
          <w:p w14:paraId="7D95A436" w14:textId="77777777" w:rsidR="00503235" w:rsidRPr="00C1066B" w:rsidRDefault="00503235" w:rsidP="00337381">
            <w:pPr>
              <w:rPr>
                <w:rFonts w:ascii="Comic Sans MS" w:hAnsi="Comic Sans MS"/>
              </w:rPr>
            </w:pPr>
            <w:r w:rsidRPr="00C1066B">
              <w:rPr>
                <w:rFonts w:ascii="Comic Sans MS" w:hAnsi="Comic Sans MS"/>
                <w:b/>
              </w:rPr>
              <w:t>Comments</w:t>
            </w:r>
          </w:p>
        </w:tc>
        <w:tc>
          <w:tcPr>
            <w:tcW w:w="2546" w:type="dxa"/>
            <w:vMerge w:val="restart"/>
            <w:shd w:val="clear" w:color="auto" w:fill="auto"/>
          </w:tcPr>
          <w:p w14:paraId="1FFDE7BE" w14:textId="750FA63A" w:rsidR="00503235" w:rsidRPr="00AE5C5A" w:rsidRDefault="00AE5C5A" w:rsidP="00337381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AE5C5A">
              <w:rPr>
                <w:rFonts w:ascii="Comic Sans MS" w:hAnsi="Comic Sans MS"/>
                <w:b/>
                <w:sz w:val="20"/>
                <w:szCs w:val="20"/>
              </w:rPr>
              <w:t xml:space="preserve">Rec – </w:t>
            </w:r>
            <w:r w:rsidRPr="00AE5C5A">
              <w:rPr>
                <w:rFonts w:ascii="Comic Sans MS" w:hAnsi="Comic Sans MS"/>
                <w:bCs/>
                <w:sz w:val="20"/>
                <w:szCs w:val="20"/>
              </w:rPr>
              <w:t>still had sig gaps between PP and others in March.</w:t>
            </w:r>
          </w:p>
          <w:p w14:paraId="7E63C4E8" w14:textId="77777777" w:rsidR="00AE5C5A" w:rsidRPr="00AE5C5A" w:rsidRDefault="00AE5C5A" w:rsidP="0033738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E5C5A">
              <w:rPr>
                <w:rFonts w:ascii="Comic Sans MS" w:hAnsi="Comic Sans MS"/>
                <w:b/>
                <w:sz w:val="20"/>
                <w:szCs w:val="20"/>
              </w:rPr>
              <w:t xml:space="preserve">Y1 – </w:t>
            </w:r>
            <w:r w:rsidRPr="00AE5C5A">
              <w:rPr>
                <w:rFonts w:ascii="Comic Sans MS" w:hAnsi="Comic Sans MS"/>
                <w:bCs/>
                <w:sz w:val="20"/>
                <w:szCs w:val="20"/>
              </w:rPr>
              <w:t>in Writing and maths the PP children did better than others</w:t>
            </w:r>
          </w:p>
          <w:p w14:paraId="015EC53C" w14:textId="1EA69CB5" w:rsidR="00AE5C5A" w:rsidRPr="004D07A0" w:rsidRDefault="00AE5C5A" w:rsidP="00337381">
            <w:pPr>
              <w:rPr>
                <w:rFonts w:ascii="Comic Sans MS" w:hAnsi="Comic Sans MS"/>
                <w:b/>
              </w:rPr>
            </w:pPr>
            <w:r w:rsidRPr="00AE5C5A">
              <w:rPr>
                <w:rFonts w:ascii="Comic Sans MS" w:hAnsi="Comic Sans MS"/>
                <w:b/>
                <w:sz w:val="20"/>
                <w:szCs w:val="20"/>
              </w:rPr>
              <w:t xml:space="preserve">Y2 – </w:t>
            </w:r>
            <w:r w:rsidRPr="00AE5C5A">
              <w:rPr>
                <w:rFonts w:ascii="Comic Sans MS" w:hAnsi="Comic Sans MS"/>
                <w:bCs/>
                <w:sz w:val="20"/>
                <w:szCs w:val="20"/>
              </w:rPr>
              <w:t>Small gaps that were closing before lockdown</w:t>
            </w:r>
          </w:p>
        </w:tc>
      </w:tr>
      <w:tr w:rsidR="00503235" w14:paraId="5442CD01" w14:textId="77777777" w:rsidTr="00CA0975">
        <w:tc>
          <w:tcPr>
            <w:tcW w:w="2247" w:type="dxa"/>
          </w:tcPr>
          <w:p w14:paraId="2DBCA443" w14:textId="77777777" w:rsidR="00503235" w:rsidRPr="009A4AD8" w:rsidRDefault="00503235" w:rsidP="00337381">
            <w:pPr>
              <w:rPr>
                <w:rFonts w:ascii="Comic Sans MS" w:hAnsi="Comic Sans MS"/>
                <w:sz w:val="20"/>
                <w:szCs w:val="20"/>
              </w:rPr>
            </w:pPr>
            <w:r w:rsidRPr="009A4AD8">
              <w:rPr>
                <w:rFonts w:ascii="Comic Sans MS" w:hAnsi="Comic Sans MS"/>
                <w:sz w:val="20"/>
                <w:szCs w:val="20"/>
              </w:rPr>
              <w:t>Reading</w:t>
            </w:r>
          </w:p>
        </w:tc>
        <w:tc>
          <w:tcPr>
            <w:tcW w:w="10931" w:type="dxa"/>
            <w:gridSpan w:val="9"/>
            <w:vMerge w:val="restart"/>
            <w:shd w:val="clear" w:color="auto" w:fill="auto"/>
          </w:tcPr>
          <w:p w14:paraId="2BD74AF0" w14:textId="77777777" w:rsidR="00503235" w:rsidRDefault="00503235" w:rsidP="0033738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N/A</w:t>
            </w:r>
          </w:p>
          <w:p w14:paraId="7D6290EE" w14:textId="77777777" w:rsidR="00503235" w:rsidRDefault="00503235" w:rsidP="00337381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495F000F" w14:textId="77777777" w:rsidR="00503235" w:rsidRDefault="00503235" w:rsidP="00337381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5C921431" w14:textId="77777777" w:rsidR="00503235" w:rsidRDefault="00503235" w:rsidP="0033738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E569F3A" w14:textId="77777777" w:rsidR="00503235" w:rsidRDefault="00503235" w:rsidP="0033738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7931AED6" w14:textId="77777777" w:rsidR="00503235" w:rsidRPr="00BA2829" w:rsidRDefault="00503235" w:rsidP="003373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46" w:type="dxa"/>
            <w:vMerge/>
            <w:shd w:val="clear" w:color="auto" w:fill="auto"/>
          </w:tcPr>
          <w:p w14:paraId="020D5356" w14:textId="77777777" w:rsidR="00503235" w:rsidRPr="00C1066B" w:rsidRDefault="00503235" w:rsidP="00337381">
            <w:pPr>
              <w:rPr>
                <w:rFonts w:ascii="Comic Sans MS" w:hAnsi="Comic Sans MS"/>
              </w:rPr>
            </w:pPr>
          </w:p>
        </w:tc>
      </w:tr>
      <w:tr w:rsidR="00503235" w14:paraId="7CF8E351" w14:textId="77777777" w:rsidTr="00CA0975">
        <w:tc>
          <w:tcPr>
            <w:tcW w:w="2247" w:type="dxa"/>
          </w:tcPr>
          <w:p w14:paraId="21BF7323" w14:textId="77777777" w:rsidR="00503235" w:rsidRPr="009A4AD8" w:rsidRDefault="00503235" w:rsidP="00337381">
            <w:pPr>
              <w:rPr>
                <w:rFonts w:ascii="Comic Sans MS" w:hAnsi="Comic Sans MS"/>
                <w:sz w:val="20"/>
                <w:szCs w:val="20"/>
              </w:rPr>
            </w:pPr>
            <w:r w:rsidRPr="009A4AD8">
              <w:rPr>
                <w:rFonts w:ascii="Comic Sans MS" w:hAnsi="Comic Sans MS"/>
                <w:sz w:val="20"/>
                <w:szCs w:val="20"/>
              </w:rPr>
              <w:t>Writing</w:t>
            </w:r>
          </w:p>
        </w:tc>
        <w:tc>
          <w:tcPr>
            <w:tcW w:w="10931" w:type="dxa"/>
            <w:gridSpan w:val="9"/>
            <w:vMerge/>
            <w:shd w:val="clear" w:color="auto" w:fill="auto"/>
          </w:tcPr>
          <w:p w14:paraId="58807501" w14:textId="77777777" w:rsidR="00503235" w:rsidRPr="00A9785C" w:rsidRDefault="00503235" w:rsidP="003373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46" w:type="dxa"/>
            <w:vMerge/>
            <w:shd w:val="clear" w:color="auto" w:fill="auto"/>
          </w:tcPr>
          <w:p w14:paraId="53158E17" w14:textId="77777777" w:rsidR="00503235" w:rsidRPr="00C1066B" w:rsidRDefault="00503235" w:rsidP="00337381">
            <w:pPr>
              <w:rPr>
                <w:rFonts w:ascii="Comic Sans MS" w:hAnsi="Comic Sans MS"/>
              </w:rPr>
            </w:pPr>
          </w:p>
        </w:tc>
      </w:tr>
      <w:tr w:rsidR="00503235" w14:paraId="67BF6FA3" w14:textId="77777777" w:rsidTr="00CA0975">
        <w:tc>
          <w:tcPr>
            <w:tcW w:w="2247" w:type="dxa"/>
          </w:tcPr>
          <w:p w14:paraId="733587E5" w14:textId="77777777" w:rsidR="00503235" w:rsidRPr="009A4AD8" w:rsidRDefault="00503235" w:rsidP="00337381">
            <w:pPr>
              <w:rPr>
                <w:rFonts w:ascii="Comic Sans MS" w:hAnsi="Comic Sans MS"/>
                <w:sz w:val="20"/>
                <w:szCs w:val="20"/>
              </w:rPr>
            </w:pPr>
            <w:r w:rsidRPr="009A4AD8"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10931" w:type="dxa"/>
            <w:gridSpan w:val="9"/>
            <w:vMerge/>
            <w:shd w:val="clear" w:color="auto" w:fill="auto"/>
          </w:tcPr>
          <w:p w14:paraId="34082905" w14:textId="77777777" w:rsidR="00503235" w:rsidRPr="00A9785C" w:rsidRDefault="00503235" w:rsidP="003373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46" w:type="dxa"/>
            <w:vMerge/>
            <w:shd w:val="clear" w:color="auto" w:fill="auto"/>
          </w:tcPr>
          <w:p w14:paraId="381A65C8" w14:textId="77777777" w:rsidR="00503235" w:rsidRPr="00C1066B" w:rsidRDefault="00503235" w:rsidP="00337381">
            <w:pPr>
              <w:rPr>
                <w:rFonts w:ascii="Comic Sans MS" w:hAnsi="Comic Sans MS"/>
              </w:rPr>
            </w:pPr>
          </w:p>
        </w:tc>
      </w:tr>
      <w:tr w:rsidR="00503235" w14:paraId="246CBEDF" w14:textId="77777777" w:rsidTr="00CA0975">
        <w:tc>
          <w:tcPr>
            <w:tcW w:w="2247" w:type="dxa"/>
          </w:tcPr>
          <w:p w14:paraId="362AB315" w14:textId="77777777" w:rsidR="00503235" w:rsidRPr="009A4AD8" w:rsidRDefault="00503235" w:rsidP="00337381">
            <w:pPr>
              <w:rPr>
                <w:rFonts w:ascii="Comic Sans MS" w:hAnsi="Comic Sans MS"/>
                <w:sz w:val="20"/>
                <w:szCs w:val="20"/>
              </w:rPr>
            </w:pPr>
            <w:r w:rsidRPr="009A4AD8">
              <w:rPr>
                <w:rFonts w:ascii="Comic Sans MS" w:hAnsi="Comic Sans MS"/>
                <w:sz w:val="20"/>
                <w:szCs w:val="20"/>
              </w:rPr>
              <w:t>Phonics</w:t>
            </w:r>
          </w:p>
        </w:tc>
        <w:tc>
          <w:tcPr>
            <w:tcW w:w="10931" w:type="dxa"/>
            <w:gridSpan w:val="9"/>
            <w:vMerge/>
            <w:shd w:val="clear" w:color="auto" w:fill="auto"/>
          </w:tcPr>
          <w:p w14:paraId="04DE26B9" w14:textId="77777777" w:rsidR="00503235" w:rsidRPr="0005117E" w:rsidRDefault="00503235" w:rsidP="003373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46" w:type="dxa"/>
            <w:vMerge/>
            <w:shd w:val="clear" w:color="auto" w:fill="auto"/>
          </w:tcPr>
          <w:p w14:paraId="59802733" w14:textId="77777777" w:rsidR="00503235" w:rsidRPr="00C1066B" w:rsidRDefault="00503235" w:rsidP="00337381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</w:tr>
      <w:tr w:rsidR="00503235" w14:paraId="1FBD0FE4" w14:textId="77777777" w:rsidTr="00817750">
        <w:tc>
          <w:tcPr>
            <w:tcW w:w="2247" w:type="dxa"/>
          </w:tcPr>
          <w:p w14:paraId="7AE347B3" w14:textId="77777777" w:rsidR="00503235" w:rsidRPr="009A4AD8" w:rsidRDefault="00503235" w:rsidP="0033738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A4AD8">
              <w:rPr>
                <w:rFonts w:ascii="Comic Sans MS" w:hAnsi="Comic Sans MS"/>
                <w:b/>
                <w:sz w:val="20"/>
                <w:szCs w:val="20"/>
              </w:rPr>
              <w:t>GLD</w:t>
            </w:r>
          </w:p>
        </w:tc>
        <w:tc>
          <w:tcPr>
            <w:tcW w:w="10931" w:type="dxa"/>
            <w:gridSpan w:val="9"/>
            <w:vMerge/>
            <w:shd w:val="clear" w:color="auto" w:fill="auto"/>
          </w:tcPr>
          <w:p w14:paraId="546BC8A5" w14:textId="77777777" w:rsidR="00503235" w:rsidRPr="00C1066B" w:rsidRDefault="00503235" w:rsidP="0033738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46" w:type="dxa"/>
            <w:vMerge/>
            <w:shd w:val="clear" w:color="auto" w:fill="auto"/>
          </w:tcPr>
          <w:p w14:paraId="45FD4140" w14:textId="77777777" w:rsidR="00503235" w:rsidRPr="00A9785C" w:rsidRDefault="00503235" w:rsidP="00337381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</w:tc>
      </w:tr>
    </w:tbl>
    <w:p w14:paraId="331756ED" w14:textId="3CAD7191" w:rsidR="00C458A7" w:rsidRDefault="000113BC" w:rsidP="00084A3A">
      <w:r>
        <w:t>(*PP = Pupil Premium</w:t>
      </w:r>
      <w:r w:rsidR="004C645B">
        <w:t xml:space="preserve"> FSM6</w:t>
      </w:r>
      <w:r>
        <w:t xml:space="preserve">)  </w:t>
      </w:r>
    </w:p>
    <w:p w14:paraId="64EAA509" w14:textId="18CA308D" w:rsidR="00503235" w:rsidRDefault="00503235" w:rsidP="00084A3A"/>
    <w:p w14:paraId="1FB54261" w14:textId="77777777" w:rsidR="00503235" w:rsidRDefault="00503235" w:rsidP="00084A3A"/>
    <w:p w14:paraId="095EB229" w14:textId="10E5939B" w:rsidR="0023638D" w:rsidRDefault="0023638D" w:rsidP="00084A3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"/>
        <w:gridCol w:w="9059"/>
        <w:gridCol w:w="6115"/>
      </w:tblGrid>
      <w:tr w:rsidR="0094573D" w14:paraId="2FCC4155" w14:textId="77777777" w:rsidTr="00113D08">
        <w:tc>
          <w:tcPr>
            <w:tcW w:w="15724" w:type="dxa"/>
            <w:gridSpan w:val="3"/>
            <w:shd w:val="clear" w:color="auto" w:fill="B8CCE4" w:themeFill="accent1" w:themeFillTint="66"/>
          </w:tcPr>
          <w:p w14:paraId="216E854F" w14:textId="77777777" w:rsidR="0094573D" w:rsidRDefault="0094573D" w:rsidP="00084A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  <w:r w:rsidR="00496AE1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="00496AE1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Barriers to future attainment (for pupils eligible for PP including higher ability)</w:t>
            </w:r>
          </w:p>
          <w:p w14:paraId="27FCFEEB" w14:textId="77777777" w:rsidR="00B80D3A" w:rsidRPr="0094573D" w:rsidRDefault="00B80D3A" w:rsidP="00084A3A">
            <w:pPr>
              <w:rPr>
                <w:sz w:val="28"/>
                <w:szCs w:val="28"/>
              </w:rPr>
            </w:pPr>
          </w:p>
        </w:tc>
      </w:tr>
      <w:tr w:rsidR="00496AE1" w14:paraId="10A11C34" w14:textId="77777777" w:rsidTr="00113D08">
        <w:tc>
          <w:tcPr>
            <w:tcW w:w="15724" w:type="dxa"/>
            <w:gridSpan w:val="3"/>
            <w:shd w:val="clear" w:color="auto" w:fill="D9D9D9" w:themeFill="background1" w:themeFillShade="D9"/>
          </w:tcPr>
          <w:p w14:paraId="49F32A0D" w14:textId="77777777" w:rsidR="00496AE1" w:rsidRPr="001B2B43" w:rsidRDefault="001B2B43" w:rsidP="001B2B43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IN-</w:t>
            </w:r>
            <w:r w:rsidR="00496AE1" w:rsidRPr="001B2B43">
              <w:rPr>
                <w:sz w:val="28"/>
                <w:szCs w:val="28"/>
              </w:rPr>
              <w:t>SCHOOL barriers</w:t>
            </w:r>
          </w:p>
        </w:tc>
      </w:tr>
      <w:tr w:rsidR="00032FE3" w14:paraId="15A40952" w14:textId="77777777" w:rsidTr="00113D08">
        <w:tc>
          <w:tcPr>
            <w:tcW w:w="550" w:type="dxa"/>
          </w:tcPr>
          <w:p w14:paraId="0FC3A473" w14:textId="77777777" w:rsidR="00032FE3" w:rsidRDefault="00032FE3" w:rsidP="00084A3A">
            <w:r>
              <w:t>(</w:t>
            </w:r>
            <w:proofErr w:type="spellStart"/>
            <w:r>
              <w:t>i</w:t>
            </w:r>
            <w:proofErr w:type="spellEnd"/>
            <w:r>
              <w:t>)</w:t>
            </w:r>
          </w:p>
        </w:tc>
        <w:tc>
          <w:tcPr>
            <w:tcW w:w="15174" w:type="dxa"/>
            <w:gridSpan w:val="2"/>
          </w:tcPr>
          <w:p w14:paraId="5F889409" w14:textId="77777777" w:rsidR="00032FE3" w:rsidRDefault="00032FE3" w:rsidP="00B27D95">
            <w:r>
              <w:t>Difference between Pupil Premium entitled children &amp; others at the end of Year 2</w:t>
            </w:r>
            <w:r w:rsidR="004404EF">
              <w:t>.</w:t>
            </w:r>
          </w:p>
        </w:tc>
      </w:tr>
      <w:tr w:rsidR="00032FE3" w14:paraId="78F3106B" w14:textId="77777777" w:rsidTr="00113D08">
        <w:tc>
          <w:tcPr>
            <w:tcW w:w="550" w:type="dxa"/>
          </w:tcPr>
          <w:p w14:paraId="51063F6B" w14:textId="77777777" w:rsidR="00032FE3" w:rsidRDefault="00032FE3" w:rsidP="00084A3A">
            <w:r>
              <w:t>(ii)</w:t>
            </w:r>
          </w:p>
        </w:tc>
        <w:tc>
          <w:tcPr>
            <w:tcW w:w="15174" w:type="dxa"/>
            <w:gridSpan w:val="2"/>
          </w:tcPr>
          <w:p w14:paraId="77BBC149" w14:textId="77777777" w:rsidR="00032FE3" w:rsidRDefault="00032FE3" w:rsidP="00B27D95">
            <w:r>
              <w:t>PP</w:t>
            </w:r>
            <w:r w:rsidR="004404EF">
              <w:t>/</w:t>
            </w:r>
            <w:r>
              <w:t xml:space="preserve">SEN pupils make </w:t>
            </w:r>
            <w:r w:rsidR="004404EF">
              <w:t xml:space="preserve">good </w:t>
            </w:r>
            <w:r>
              <w:t xml:space="preserve">progress but </w:t>
            </w:r>
            <w:r w:rsidR="004404EF">
              <w:t xml:space="preserve">can </w:t>
            </w:r>
            <w:r>
              <w:t xml:space="preserve">struggle to reach </w:t>
            </w:r>
            <w:r w:rsidR="004404EF">
              <w:t>expected standards.</w:t>
            </w:r>
          </w:p>
        </w:tc>
      </w:tr>
      <w:tr w:rsidR="00032FE3" w14:paraId="76249945" w14:textId="77777777" w:rsidTr="00113D08">
        <w:tc>
          <w:tcPr>
            <w:tcW w:w="550" w:type="dxa"/>
          </w:tcPr>
          <w:p w14:paraId="1FC9BF4D" w14:textId="77777777" w:rsidR="00032FE3" w:rsidRDefault="00032FE3" w:rsidP="00084A3A">
            <w:r>
              <w:t>(iii)</w:t>
            </w:r>
          </w:p>
        </w:tc>
        <w:tc>
          <w:tcPr>
            <w:tcW w:w="15174" w:type="dxa"/>
            <w:gridSpan w:val="2"/>
          </w:tcPr>
          <w:p w14:paraId="19BCAC24" w14:textId="4A78F945" w:rsidR="00272203" w:rsidRDefault="00DA6313" w:rsidP="00B27D95">
            <w:r>
              <w:t xml:space="preserve">Attainment for </w:t>
            </w:r>
            <w:r w:rsidR="00FD2168">
              <w:t xml:space="preserve">less able writers </w:t>
            </w:r>
            <w:r>
              <w:t>across school.</w:t>
            </w:r>
          </w:p>
        </w:tc>
      </w:tr>
      <w:tr w:rsidR="00032FE3" w14:paraId="5980158D" w14:textId="77777777" w:rsidTr="00113D08">
        <w:tc>
          <w:tcPr>
            <w:tcW w:w="15724" w:type="dxa"/>
            <w:gridSpan w:val="3"/>
            <w:shd w:val="clear" w:color="auto" w:fill="D9D9D9" w:themeFill="background1" w:themeFillShade="D9"/>
          </w:tcPr>
          <w:p w14:paraId="7518F51B" w14:textId="77777777" w:rsidR="00032FE3" w:rsidRPr="001B2B43" w:rsidRDefault="00032FE3" w:rsidP="001B2B43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1B2B43">
              <w:rPr>
                <w:sz w:val="28"/>
                <w:szCs w:val="28"/>
              </w:rPr>
              <w:t>EXTERNAL barriers</w:t>
            </w:r>
          </w:p>
        </w:tc>
      </w:tr>
      <w:tr w:rsidR="00032FE3" w14:paraId="6392F5AA" w14:textId="77777777" w:rsidTr="00113D08">
        <w:tc>
          <w:tcPr>
            <w:tcW w:w="550" w:type="dxa"/>
          </w:tcPr>
          <w:p w14:paraId="21C7AF18" w14:textId="77777777" w:rsidR="00032FE3" w:rsidRDefault="00032FE3" w:rsidP="00084A3A">
            <w:r>
              <w:t>(iv)</w:t>
            </w:r>
          </w:p>
        </w:tc>
        <w:tc>
          <w:tcPr>
            <w:tcW w:w="15174" w:type="dxa"/>
            <w:gridSpan w:val="2"/>
          </w:tcPr>
          <w:p w14:paraId="049502A4" w14:textId="77777777" w:rsidR="008F3ABD" w:rsidRDefault="00032FE3" w:rsidP="004C645B">
            <w:r>
              <w:t xml:space="preserve">Some families value support with routines at home. </w:t>
            </w:r>
          </w:p>
        </w:tc>
      </w:tr>
      <w:tr w:rsidR="00032FE3" w14:paraId="3219920E" w14:textId="77777777" w:rsidTr="00113D08">
        <w:tc>
          <w:tcPr>
            <w:tcW w:w="550" w:type="dxa"/>
          </w:tcPr>
          <w:p w14:paraId="17E75B6B" w14:textId="77777777" w:rsidR="00032FE3" w:rsidRDefault="00032FE3" w:rsidP="005A18A7">
            <w:r>
              <w:t>(v)</w:t>
            </w:r>
          </w:p>
        </w:tc>
        <w:tc>
          <w:tcPr>
            <w:tcW w:w="15174" w:type="dxa"/>
            <w:gridSpan w:val="2"/>
          </w:tcPr>
          <w:p w14:paraId="21AAD77D" w14:textId="77777777" w:rsidR="008F3ABD" w:rsidRDefault="00032FE3" w:rsidP="004C645B">
            <w:r>
              <w:t xml:space="preserve">Health and wellbeing for some children.  </w:t>
            </w:r>
          </w:p>
        </w:tc>
      </w:tr>
      <w:tr w:rsidR="00032FE3" w14:paraId="75FD6B22" w14:textId="77777777" w:rsidTr="00113D08">
        <w:tc>
          <w:tcPr>
            <w:tcW w:w="550" w:type="dxa"/>
          </w:tcPr>
          <w:p w14:paraId="1A04ED0B" w14:textId="77777777" w:rsidR="00032FE3" w:rsidRDefault="00032FE3" w:rsidP="00084A3A">
            <w:r>
              <w:t>(vi)</w:t>
            </w:r>
          </w:p>
        </w:tc>
        <w:tc>
          <w:tcPr>
            <w:tcW w:w="15174" w:type="dxa"/>
            <w:gridSpan w:val="2"/>
          </w:tcPr>
          <w:p w14:paraId="4A067D30" w14:textId="77777777" w:rsidR="008F3ABD" w:rsidRDefault="00032FE3" w:rsidP="004C645B">
            <w:r>
              <w:t>Lack of aspiration and experiences.</w:t>
            </w:r>
          </w:p>
        </w:tc>
      </w:tr>
      <w:tr w:rsidR="00032FE3" w14:paraId="3F1EC040" w14:textId="77777777" w:rsidTr="00113D08">
        <w:tc>
          <w:tcPr>
            <w:tcW w:w="550" w:type="dxa"/>
          </w:tcPr>
          <w:p w14:paraId="1603E93F" w14:textId="77777777" w:rsidR="00032FE3" w:rsidRDefault="00032FE3" w:rsidP="00084A3A">
            <w:r>
              <w:t>(vii)</w:t>
            </w:r>
          </w:p>
        </w:tc>
        <w:tc>
          <w:tcPr>
            <w:tcW w:w="15174" w:type="dxa"/>
            <w:gridSpan w:val="2"/>
          </w:tcPr>
          <w:p w14:paraId="2F17CCF6" w14:textId="1262D39F" w:rsidR="008F3ABD" w:rsidRDefault="00032FE3" w:rsidP="00555105">
            <w:r>
              <w:t>Social and emotional</w:t>
            </w:r>
            <w:r w:rsidR="00FD2168">
              <w:t xml:space="preserve"> wellbeing.</w:t>
            </w:r>
          </w:p>
        </w:tc>
      </w:tr>
      <w:tr w:rsidR="00032FE3" w14:paraId="48EADC26" w14:textId="77777777" w:rsidTr="00113D08">
        <w:tc>
          <w:tcPr>
            <w:tcW w:w="15724" w:type="dxa"/>
            <w:gridSpan w:val="3"/>
            <w:shd w:val="clear" w:color="auto" w:fill="B8CCE4" w:themeFill="accent1" w:themeFillTint="66"/>
          </w:tcPr>
          <w:p w14:paraId="19C22AA6" w14:textId="77777777" w:rsidR="00032FE3" w:rsidRPr="005A18A7" w:rsidRDefault="00032FE3" w:rsidP="005A18A7">
            <w:pPr>
              <w:rPr>
                <w:sz w:val="28"/>
                <w:szCs w:val="28"/>
              </w:rPr>
            </w:pPr>
            <w:r w:rsidRPr="005A18A7">
              <w:rPr>
                <w:sz w:val="28"/>
                <w:szCs w:val="28"/>
              </w:rPr>
              <w:t>4. O</w:t>
            </w:r>
            <w:r>
              <w:rPr>
                <w:sz w:val="28"/>
                <w:szCs w:val="28"/>
              </w:rPr>
              <w:t>UTCOMES</w:t>
            </w:r>
          </w:p>
        </w:tc>
      </w:tr>
      <w:tr w:rsidR="00032FE3" w14:paraId="347D9129" w14:textId="77777777" w:rsidTr="00113D08">
        <w:tc>
          <w:tcPr>
            <w:tcW w:w="9609" w:type="dxa"/>
            <w:gridSpan w:val="2"/>
            <w:shd w:val="clear" w:color="auto" w:fill="FFFFFF" w:themeFill="background1"/>
          </w:tcPr>
          <w:p w14:paraId="750C8055" w14:textId="77777777" w:rsidR="00032FE3" w:rsidRDefault="00032FE3" w:rsidP="00084A3A">
            <w:pPr>
              <w:rPr>
                <w:sz w:val="28"/>
                <w:szCs w:val="28"/>
              </w:rPr>
            </w:pPr>
            <w:r w:rsidRPr="005A18A7">
              <w:rPr>
                <w:sz w:val="28"/>
                <w:szCs w:val="28"/>
              </w:rPr>
              <w:t>Desired Outcomes</w:t>
            </w:r>
          </w:p>
          <w:p w14:paraId="7BA4379C" w14:textId="77777777" w:rsidR="005012D3" w:rsidRPr="005A18A7" w:rsidRDefault="005012D3" w:rsidP="00084A3A">
            <w:pPr>
              <w:rPr>
                <w:sz w:val="28"/>
                <w:szCs w:val="28"/>
              </w:rPr>
            </w:pPr>
          </w:p>
        </w:tc>
        <w:tc>
          <w:tcPr>
            <w:tcW w:w="6115" w:type="dxa"/>
          </w:tcPr>
          <w:p w14:paraId="65F649E4" w14:textId="77777777" w:rsidR="00032FE3" w:rsidRPr="005A18A7" w:rsidRDefault="00032FE3" w:rsidP="00B27D95">
            <w:pPr>
              <w:rPr>
                <w:sz w:val="28"/>
                <w:szCs w:val="28"/>
              </w:rPr>
            </w:pPr>
            <w:r w:rsidRPr="005A18A7">
              <w:rPr>
                <w:sz w:val="28"/>
                <w:szCs w:val="28"/>
              </w:rPr>
              <w:t>Desired Outcomes</w:t>
            </w:r>
          </w:p>
        </w:tc>
      </w:tr>
      <w:tr w:rsidR="00032FE3" w14:paraId="35EED838" w14:textId="77777777" w:rsidTr="00113D08">
        <w:tc>
          <w:tcPr>
            <w:tcW w:w="550" w:type="dxa"/>
          </w:tcPr>
          <w:p w14:paraId="5036A9DC" w14:textId="77777777" w:rsidR="00032FE3" w:rsidRDefault="00032FE3" w:rsidP="00084A3A">
            <w:r>
              <w:t>(</w:t>
            </w:r>
            <w:proofErr w:type="spellStart"/>
            <w:r>
              <w:t>i</w:t>
            </w:r>
            <w:proofErr w:type="spellEnd"/>
            <w:r>
              <w:t>)</w:t>
            </w:r>
          </w:p>
        </w:tc>
        <w:tc>
          <w:tcPr>
            <w:tcW w:w="15174" w:type="dxa"/>
            <w:gridSpan w:val="2"/>
          </w:tcPr>
          <w:p w14:paraId="5C1F4033" w14:textId="77777777" w:rsidR="00032FE3" w:rsidRDefault="00032FE3" w:rsidP="00B27D95">
            <w:r>
              <w:t xml:space="preserve">We continue to employ </w:t>
            </w:r>
            <w:r w:rsidR="00B80D3A">
              <w:t>our Pastoral Lead</w:t>
            </w:r>
            <w:r>
              <w:t xml:space="preserve"> who will work with families on a wide range of issues, liaising with a wide range of outside agencies to support children and their families and provide nurture for groups of pupils.</w:t>
            </w:r>
          </w:p>
        </w:tc>
      </w:tr>
      <w:tr w:rsidR="00032FE3" w14:paraId="29E27964" w14:textId="77777777" w:rsidTr="00113D08">
        <w:tc>
          <w:tcPr>
            <w:tcW w:w="550" w:type="dxa"/>
          </w:tcPr>
          <w:p w14:paraId="26E9A134" w14:textId="77777777" w:rsidR="00032FE3" w:rsidRDefault="00032FE3" w:rsidP="00084A3A">
            <w:r>
              <w:t>(ii)</w:t>
            </w:r>
          </w:p>
        </w:tc>
        <w:tc>
          <w:tcPr>
            <w:tcW w:w="15174" w:type="dxa"/>
            <w:gridSpan w:val="2"/>
          </w:tcPr>
          <w:p w14:paraId="6BDA1EF4" w14:textId="77777777" w:rsidR="00032FE3" w:rsidRDefault="00032FE3" w:rsidP="00B27D95">
            <w:r>
              <w:t xml:space="preserve">Children display raised self-esteem, enjoy </w:t>
            </w:r>
            <w:proofErr w:type="gramStart"/>
            <w:r>
              <w:t>learning</w:t>
            </w:r>
            <w:proofErr w:type="gramEnd"/>
            <w:r>
              <w:t xml:space="preserve"> and display improved self-management strategies</w:t>
            </w:r>
            <w:r w:rsidR="00DA6313">
              <w:t xml:space="preserve"> and understand how they learn best. (L2L and C of EL).</w:t>
            </w:r>
          </w:p>
        </w:tc>
      </w:tr>
      <w:tr w:rsidR="00032FE3" w14:paraId="06E35E9C" w14:textId="77777777" w:rsidTr="00113D08">
        <w:tc>
          <w:tcPr>
            <w:tcW w:w="550" w:type="dxa"/>
          </w:tcPr>
          <w:p w14:paraId="7057C9D1" w14:textId="77777777" w:rsidR="00032FE3" w:rsidRDefault="00032FE3" w:rsidP="00084A3A">
            <w:r>
              <w:t>(iii)</w:t>
            </w:r>
          </w:p>
        </w:tc>
        <w:tc>
          <w:tcPr>
            <w:tcW w:w="15174" w:type="dxa"/>
            <w:gridSpan w:val="2"/>
          </w:tcPr>
          <w:p w14:paraId="72E6449E" w14:textId="0E20DE37" w:rsidR="00032FE3" w:rsidRDefault="00032FE3" w:rsidP="00B27D95">
            <w:r>
              <w:t>Families continue to engage well with school</w:t>
            </w:r>
            <w:r w:rsidR="00DA6313">
              <w:t xml:space="preserve"> with support/encouragement from class teachers, Pastoral Lead, Senior </w:t>
            </w:r>
            <w:proofErr w:type="gramStart"/>
            <w:r w:rsidR="00DA6313">
              <w:t>Leaders</w:t>
            </w:r>
            <w:proofErr w:type="gramEnd"/>
            <w:r w:rsidR="00DA6313">
              <w:t xml:space="preserve"> and </w:t>
            </w:r>
            <w:r w:rsidR="00095504">
              <w:t xml:space="preserve">our </w:t>
            </w:r>
            <w:r w:rsidR="00DA6313">
              <w:t>part time intervention teacher</w:t>
            </w:r>
            <w:r w:rsidR="00095504">
              <w:t xml:space="preserve"> who leads learning workshops and group sessions.</w:t>
            </w:r>
            <w:r w:rsidR="00DA6313">
              <w:t xml:space="preserve"> </w:t>
            </w:r>
          </w:p>
        </w:tc>
      </w:tr>
      <w:tr w:rsidR="00032FE3" w14:paraId="26A69CDF" w14:textId="77777777" w:rsidTr="00113D08">
        <w:tc>
          <w:tcPr>
            <w:tcW w:w="550" w:type="dxa"/>
          </w:tcPr>
          <w:p w14:paraId="5BB127DD" w14:textId="77777777" w:rsidR="00032FE3" w:rsidRDefault="00032FE3" w:rsidP="00084A3A">
            <w:r>
              <w:t>(iv)</w:t>
            </w:r>
          </w:p>
        </w:tc>
        <w:tc>
          <w:tcPr>
            <w:tcW w:w="15174" w:type="dxa"/>
            <w:gridSpan w:val="2"/>
          </w:tcPr>
          <w:p w14:paraId="36533508" w14:textId="77777777" w:rsidR="0015440E" w:rsidRDefault="00DA6313" w:rsidP="00B27D95">
            <w:r>
              <w:t>Middle ability readers will</w:t>
            </w:r>
            <w:r w:rsidR="00F342F7">
              <w:t xml:space="preserve"> </w:t>
            </w:r>
            <w:r w:rsidR="0015440E">
              <w:t xml:space="preserve">engage in reading new, exciting books at home. </w:t>
            </w:r>
          </w:p>
          <w:p w14:paraId="31265564" w14:textId="77777777" w:rsidR="0015440E" w:rsidRDefault="0015440E" w:rsidP="00B27D95"/>
        </w:tc>
      </w:tr>
    </w:tbl>
    <w:tbl>
      <w:tblPr>
        <w:tblStyle w:val="TableGrid"/>
        <w:tblpPr w:leftFromText="180" w:rightFromText="180" w:vertAnchor="text" w:tblpY="220"/>
        <w:tblW w:w="0" w:type="auto"/>
        <w:tblLook w:val="04A0" w:firstRow="1" w:lastRow="0" w:firstColumn="1" w:lastColumn="0" w:noHBand="0" w:noVBand="1"/>
      </w:tblPr>
      <w:tblGrid>
        <w:gridCol w:w="2964"/>
        <w:gridCol w:w="70"/>
        <w:gridCol w:w="2038"/>
        <w:gridCol w:w="3282"/>
        <w:gridCol w:w="3395"/>
        <w:gridCol w:w="2157"/>
        <w:gridCol w:w="1818"/>
      </w:tblGrid>
      <w:tr w:rsidR="007C6DBA" w14:paraId="117EED04" w14:textId="77777777" w:rsidTr="009660BF">
        <w:tc>
          <w:tcPr>
            <w:tcW w:w="15724" w:type="dxa"/>
            <w:gridSpan w:val="7"/>
            <w:shd w:val="clear" w:color="auto" w:fill="B8CCE4" w:themeFill="accent1" w:themeFillTint="66"/>
          </w:tcPr>
          <w:p w14:paraId="60DCCBAF" w14:textId="77777777" w:rsidR="007C6DBA" w:rsidRPr="00A86000" w:rsidRDefault="007C6DBA" w:rsidP="007C6DBA">
            <w:pPr>
              <w:rPr>
                <w:sz w:val="28"/>
                <w:szCs w:val="28"/>
              </w:rPr>
            </w:pPr>
            <w:r w:rsidRPr="00A86000">
              <w:rPr>
                <w:sz w:val="28"/>
                <w:szCs w:val="28"/>
              </w:rPr>
              <w:t xml:space="preserve">5. Improve classroom pedagogy, provide targeted </w:t>
            </w:r>
            <w:proofErr w:type="gramStart"/>
            <w:r w:rsidRPr="00A86000">
              <w:rPr>
                <w:sz w:val="28"/>
                <w:szCs w:val="28"/>
              </w:rPr>
              <w:t>support</w:t>
            </w:r>
            <w:proofErr w:type="gramEnd"/>
            <w:r w:rsidRPr="00A86000">
              <w:rPr>
                <w:sz w:val="28"/>
                <w:szCs w:val="28"/>
              </w:rPr>
              <w:t xml:space="preserve"> and develop whole school strategies.</w:t>
            </w:r>
          </w:p>
        </w:tc>
      </w:tr>
      <w:tr w:rsidR="007C6DBA" w14:paraId="2E7ADB4A" w14:textId="77777777" w:rsidTr="009660BF">
        <w:tc>
          <w:tcPr>
            <w:tcW w:w="15724" w:type="dxa"/>
            <w:gridSpan w:val="7"/>
            <w:shd w:val="clear" w:color="auto" w:fill="F2F2F2" w:themeFill="background1" w:themeFillShade="F2"/>
          </w:tcPr>
          <w:p w14:paraId="4D577045" w14:textId="77777777" w:rsidR="007C6DBA" w:rsidRPr="00A86000" w:rsidRDefault="007C6DBA" w:rsidP="007C6DBA">
            <w:pPr>
              <w:rPr>
                <w:sz w:val="28"/>
                <w:szCs w:val="28"/>
              </w:rPr>
            </w:pPr>
            <w:r w:rsidRPr="00A86000">
              <w:rPr>
                <w:sz w:val="24"/>
                <w:szCs w:val="24"/>
              </w:rPr>
              <w:t>(</w:t>
            </w:r>
            <w:proofErr w:type="spellStart"/>
            <w:r w:rsidRPr="00A86000">
              <w:rPr>
                <w:sz w:val="24"/>
                <w:szCs w:val="24"/>
              </w:rPr>
              <w:t>i</w:t>
            </w:r>
            <w:proofErr w:type="spellEnd"/>
            <w:r w:rsidRPr="00A86000">
              <w:rPr>
                <w:sz w:val="24"/>
                <w:szCs w:val="24"/>
              </w:rPr>
              <w:t>) Quality of Teaching for All</w:t>
            </w:r>
          </w:p>
        </w:tc>
      </w:tr>
      <w:tr w:rsidR="00003419" w14:paraId="7C86A37D" w14:textId="77777777" w:rsidTr="009660BF">
        <w:tc>
          <w:tcPr>
            <w:tcW w:w="2964" w:type="dxa"/>
          </w:tcPr>
          <w:p w14:paraId="3A3B5FA7" w14:textId="77777777" w:rsidR="007C6DBA" w:rsidRPr="000262DB" w:rsidRDefault="007C6DBA" w:rsidP="007C6DBA">
            <w:pPr>
              <w:rPr>
                <w:b/>
              </w:rPr>
            </w:pPr>
            <w:r w:rsidRPr="000262DB">
              <w:rPr>
                <w:b/>
              </w:rPr>
              <w:t>Desired outcome</w:t>
            </w:r>
          </w:p>
        </w:tc>
        <w:tc>
          <w:tcPr>
            <w:tcW w:w="2108" w:type="dxa"/>
            <w:gridSpan w:val="2"/>
          </w:tcPr>
          <w:p w14:paraId="12D1653C" w14:textId="77777777" w:rsidR="007C6DBA" w:rsidRDefault="007C6DBA" w:rsidP="007C6DBA">
            <w:pPr>
              <w:rPr>
                <w:b/>
              </w:rPr>
            </w:pPr>
            <w:r w:rsidRPr="000262DB">
              <w:rPr>
                <w:b/>
              </w:rPr>
              <w:t>Chosen action/</w:t>
            </w:r>
          </w:p>
          <w:p w14:paraId="062560EE" w14:textId="77777777" w:rsidR="007C6DBA" w:rsidRPr="000262DB" w:rsidRDefault="007C6DBA" w:rsidP="007C6DBA">
            <w:pPr>
              <w:rPr>
                <w:b/>
              </w:rPr>
            </w:pPr>
            <w:r>
              <w:rPr>
                <w:b/>
              </w:rPr>
              <w:t>A</w:t>
            </w:r>
            <w:r w:rsidRPr="000262DB">
              <w:rPr>
                <w:b/>
              </w:rPr>
              <w:t>pproach</w:t>
            </w:r>
          </w:p>
        </w:tc>
        <w:tc>
          <w:tcPr>
            <w:tcW w:w="3282" w:type="dxa"/>
          </w:tcPr>
          <w:p w14:paraId="63042B6D" w14:textId="77777777" w:rsidR="007C6DBA" w:rsidRPr="000262DB" w:rsidRDefault="007C6DBA" w:rsidP="007C6DBA">
            <w:pPr>
              <w:rPr>
                <w:b/>
              </w:rPr>
            </w:pPr>
            <w:r w:rsidRPr="000262DB">
              <w:rPr>
                <w:b/>
              </w:rPr>
              <w:t>What is the evidence and rationale for this choice?</w:t>
            </w:r>
          </w:p>
        </w:tc>
        <w:tc>
          <w:tcPr>
            <w:tcW w:w="3395" w:type="dxa"/>
          </w:tcPr>
          <w:p w14:paraId="3202F1CE" w14:textId="77777777" w:rsidR="007C6DBA" w:rsidRPr="000262DB" w:rsidRDefault="007C6DBA" w:rsidP="007C6DBA">
            <w:pPr>
              <w:rPr>
                <w:b/>
              </w:rPr>
            </w:pPr>
            <w:r w:rsidRPr="000262DB">
              <w:rPr>
                <w:b/>
              </w:rPr>
              <w:t>How will you ensure it is implemented well?</w:t>
            </w:r>
          </w:p>
        </w:tc>
        <w:tc>
          <w:tcPr>
            <w:tcW w:w="2157" w:type="dxa"/>
          </w:tcPr>
          <w:p w14:paraId="36033352" w14:textId="77777777" w:rsidR="007C6DBA" w:rsidRPr="000262DB" w:rsidRDefault="007C6DBA" w:rsidP="007C6DBA">
            <w:pPr>
              <w:jc w:val="center"/>
              <w:rPr>
                <w:b/>
              </w:rPr>
            </w:pPr>
            <w:r w:rsidRPr="000262DB">
              <w:rPr>
                <w:b/>
              </w:rPr>
              <w:t>Staff lead</w:t>
            </w:r>
          </w:p>
        </w:tc>
        <w:tc>
          <w:tcPr>
            <w:tcW w:w="1818" w:type="dxa"/>
          </w:tcPr>
          <w:p w14:paraId="33D48F35" w14:textId="77777777" w:rsidR="007C6DBA" w:rsidRPr="000262DB" w:rsidRDefault="007C6DBA" w:rsidP="007C6DBA">
            <w:pPr>
              <w:rPr>
                <w:b/>
              </w:rPr>
            </w:pPr>
            <w:r>
              <w:rPr>
                <w:b/>
              </w:rPr>
              <w:t>Date to r</w:t>
            </w:r>
            <w:r w:rsidRPr="000262DB">
              <w:rPr>
                <w:b/>
              </w:rPr>
              <w:t>eview implementation?</w:t>
            </w:r>
          </w:p>
        </w:tc>
      </w:tr>
      <w:tr w:rsidR="00003419" w:rsidRPr="00272203" w14:paraId="1BE2D74C" w14:textId="77777777" w:rsidTr="009660BF">
        <w:tc>
          <w:tcPr>
            <w:tcW w:w="2964" w:type="dxa"/>
          </w:tcPr>
          <w:p w14:paraId="543AFE4D" w14:textId="6C4DFB08" w:rsidR="007C6DBA" w:rsidRPr="00272203" w:rsidRDefault="0007202B" w:rsidP="007C6DBA">
            <w:pPr>
              <w:rPr>
                <w:highlight w:val="yellow"/>
                <w:u w:val="single"/>
              </w:rPr>
            </w:pPr>
            <w:r>
              <w:rPr>
                <w:u w:val="single"/>
              </w:rPr>
              <w:t>Continue to d</w:t>
            </w:r>
            <w:r w:rsidR="007C6DBA" w:rsidRPr="009660BF">
              <w:rPr>
                <w:u w:val="single"/>
              </w:rPr>
              <w:t xml:space="preserve">evelop behaviours for learning </w:t>
            </w:r>
            <w:r>
              <w:rPr>
                <w:u w:val="single"/>
              </w:rPr>
              <w:t>across school</w:t>
            </w:r>
          </w:p>
        </w:tc>
        <w:tc>
          <w:tcPr>
            <w:tcW w:w="2108" w:type="dxa"/>
            <w:gridSpan w:val="2"/>
          </w:tcPr>
          <w:p w14:paraId="763AAE9B" w14:textId="77777777" w:rsidR="0094516E" w:rsidRPr="00AC5506" w:rsidRDefault="007C6DBA" w:rsidP="007C6DBA">
            <w:r w:rsidRPr="00AC5506">
              <w:t xml:space="preserve">-Support of the </w:t>
            </w:r>
            <w:r w:rsidR="00B80D3A" w:rsidRPr="00AC5506">
              <w:t>P</w:t>
            </w:r>
            <w:r w:rsidR="00AC5506" w:rsidRPr="00AC5506">
              <w:t xml:space="preserve">astoral </w:t>
            </w:r>
            <w:r w:rsidR="00B80D3A" w:rsidRPr="00AC5506">
              <w:t>L</w:t>
            </w:r>
            <w:r w:rsidR="0094516E" w:rsidRPr="00AC5506">
              <w:t>ead</w:t>
            </w:r>
            <w:r w:rsidRPr="00AC5506">
              <w:t xml:space="preserve"> </w:t>
            </w:r>
          </w:p>
          <w:p w14:paraId="444959F5" w14:textId="77777777" w:rsidR="0094516E" w:rsidRPr="00AC5506" w:rsidRDefault="007C6DBA" w:rsidP="007C6DBA">
            <w:r w:rsidRPr="00AC5506">
              <w:t>-Appropriate interventions</w:t>
            </w:r>
            <w:r w:rsidR="00E74CC5" w:rsidRPr="00AC5506">
              <w:t xml:space="preserve"> to support </w:t>
            </w:r>
            <w:r w:rsidR="0094516E" w:rsidRPr="00AC5506">
              <w:t>Reading and Writing.</w:t>
            </w:r>
          </w:p>
          <w:p w14:paraId="4D0CEA57" w14:textId="77777777" w:rsidR="007C6DBA" w:rsidRPr="00AC5506" w:rsidRDefault="0094516E" w:rsidP="007C6DBA">
            <w:r w:rsidRPr="00AC5506">
              <w:t xml:space="preserve">Communication and Language, Making Relationships, Moving and </w:t>
            </w:r>
            <w:r w:rsidRPr="00AC5506">
              <w:lastRenderedPageBreak/>
              <w:t xml:space="preserve">Handling (fine and </w:t>
            </w:r>
            <w:proofErr w:type="spellStart"/>
            <w:r w:rsidRPr="00AC5506">
              <w:t>gros</w:t>
            </w:r>
            <w:proofErr w:type="spellEnd"/>
            <w:r w:rsidRPr="00AC5506">
              <w:t xml:space="preserve"> motor skills)</w:t>
            </w:r>
          </w:p>
          <w:p w14:paraId="0386D963" w14:textId="77777777" w:rsidR="007C6DBA" w:rsidRPr="00AC5506" w:rsidRDefault="007C6DBA" w:rsidP="007C6DBA">
            <w:r w:rsidRPr="00AC5506">
              <w:t>-Develop the language of the Characteristics of Effective Learning</w:t>
            </w:r>
          </w:p>
          <w:p w14:paraId="674E4CE8" w14:textId="77777777" w:rsidR="00B80D3A" w:rsidRPr="00272203" w:rsidRDefault="00B80D3A" w:rsidP="007C6DBA">
            <w:pPr>
              <w:rPr>
                <w:highlight w:val="yellow"/>
              </w:rPr>
            </w:pPr>
          </w:p>
        </w:tc>
        <w:tc>
          <w:tcPr>
            <w:tcW w:w="3282" w:type="dxa"/>
          </w:tcPr>
          <w:p w14:paraId="41E944FC" w14:textId="0A35AADC" w:rsidR="007C6DBA" w:rsidRPr="00003419" w:rsidRDefault="007C6DBA" w:rsidP="007C6DBA">
            <w:r w:rsidRPr="00003419">
              <w:lastRenderedPageBreak/>
              <w:t xml:space="preserve">Some children enter Reception with attachment </w:t>
            </w:r>
            <w:r w:rsidR="00D265B5">
              <w:t>disorder</w:t>
            </w:r>
            <w:r w:rsidRPr="00003419">
              <w:t>, a lack of independence and</w:t>
            </w:r>
            <w:r w:rsidR="00D265B5">
              <w:t xml:space="preserve"> a</w:t>
            </w:r>
            <w:r w:rsidRPr="00003419">
              <w:t xml:space="preserve"> lack of resilience.  The </w:t>
            </w:r>
            <w:r w:rsidR="00B80D3A" w:rsidRPr="00003419">
              <w:t>PL</w:t>
            </w:r>
            <w:r w:rsidRPr="00003419">
              <w:t xml:space="preserve"> </w:t>
            </w:r>
            <w:r w:rsidR="008F3ABD" w:rsidRPr="00003419">
              <w:t xml:space="preserve">and SPRINT </w:t>
            </w:r>
            <w:r w:rsidRPr="00003419">
              <w:t xml:space="preserve">will support families through their child’s first phase of school. </w:t>
            </w:r>
          </w:p>
          <w:p w14:paraId="6EB7EA80" w14:textId="77777777" w:rsidR="00212CCE" w:rsidRDefault="007C6DBA" w:rsidP="007C6DBA">
            <w:r w:rsidRPr="00003419">
              <w:t>Interventions are needed to support pupils by developing their sensory awareness</w:t>
            </w:r>
            <w:r w:rsidR="00B80D3A" w:rsidRPr="00003419">
              <w:t>,</w:t>
            </w:r>
            <w:r w:rsidRPr="00003419">
              <w:t xml:space="preserve"> Communication and Language</w:t>
            </w:r>
            <w:r w:rsidR="00B80D3A" w:rsidRPr="00003419">
              <w:t xml:space="preserve"> and </w:t>
            </w:r>
            <w:r w:rsidR="00003419" w:rsidRPr="00003419">
              <w:t>Physical Development</w:t>
            </w:r>
            <w:r w:rsidR="00B80D3A" w:rsidRPr="00003419">
              <w:t>.</w:t>
            </w:r>
            <w:r w:rsidRPr="00003419">
              <w:t xml:space="preserve">  </w:t>
            </w:r>
            <w:r w:rsidRPr="00003419">
              <w:lastRenderedPageBreak/>
              <w:t xml:space="preserve">Developing children’s ability to refer to their learning skills </w:t>
            </w:r>
            <w:proofErr w:type="gramStart"/>
            <w:r w:rsidRPr="00003419">
              <w:t>through the use of</w:t>
            </w:r>
            <w:proofErr w:type="gramEnd"/>
            <w:r w:rsidRPr="00003419">
              <w:t xml:space="preserve"> simple language</w:t>
            </w:r>
            <w:r w:rsidR="00D265B5">
              <w:t>,</w:t>
            </w:r>
            <w:r w:rsidRPr="00003419">
              <w:t xml:space="preserve"> will </w:t>
            </w:r>
            <w:r w:rsidRPr="009660BF">
              <w:t>enable them to be aware of how they learn best.</w:t>
            </w:r>
            <w:r w:rsidR="00003419" w:rsidRPr="009660BF">
              <w:t xml:space="preserve"> </w:t>
            </w:r>
          </w:p>
          <w:p w14:paraId="3523642D" w14:textId="4EB346DE" w:rsidR="00212CCE" w:rsidRDefault="00212CCE" w:rsidP="00212CCE">
            <w:r>
              <w:t xml:space="preserve">Behaviours for learning are very good.  60.3% met the GLD standard at the end of Reception. </w:t>
            </w:r>
            <w:r w:rsidRPr="00AA2DC8">
              <w:t xml:space="preserve">  One third </w:t>
            </w:r>
            <w:r>
              <w:t>(4/12)</w:t>
            </w:r>
            <w:r w:rsidRPr="00AA2DC8">
              <w:t xml:space="preserve"> of the PP group </w:t>
            </w:r>
            <w:r>
              <w:t>are expected to achieve GLD.</w:t>
            </w:r>
          </w:p>
          <w:p w14:paraId="2D08562F" w14:textId="29C6E7B1" w:rsidR="007C6DBA" w:rsidRDefault="00003419" w:rsidP="007C6DBA">
            <w:r w:rsidRPr="00003419">
              <w:t>Some families do not have access to quality books at home.</w:t>
            </w:r>
          </w:p>
          <w:p w14:paraId="33DF0C5C" w14:textId="77777777" w:rsidR="00AA2DC8" w:rsidRPr="00272203" w:rsidRDefault="00AA2DC8" w:rsidP="007C6DBA">
            <w:pPr>
              <w:rPr>
                <w:highlight w:val="yellow"/>
              </w:rPr>
            </w:pPr>
          </w:p>
        </w:tc>
        <w:tc>
          <w:tcPr>
            <w:tcW w:w="3395" w:type="dxa"/>
          </w:tcPr>
          <w:p w14:paraId="0EEA039C" w14:textId="77777777" w:rsidR="007C6DBA" w:rsidRPr="00003419" w:rsidRDefault="008F3ABD" w:rsidP="007C6DBA">
            <w:pPr>
              <w:rPr>
                <w:sz w:val="20"/>
                <w:szCs w:val="20"/>
              </w:rPr>
            </w:pPr>
            <w:r w:rsidRPr="00003419">
              <w:rPr>
                <w:sz w:val="20"/>
                <w:szCs w:val="20"/>
              </w:rPr>
              <w:lastRenderedPageBreak/>
              <w:t>The SPRINT</w:t>
            </w:r>
            <w:r w:rsidR="007C6DBA" w:rsidRPr="00003419">
              <w:rPr>
                <w:sz w:val="20"/>
                <w:szCs w:val="20"/>
              </w:rPr>
              <w:t xml:space="preserve"> is </w:t>
            </w:r>
            <w:r w:rsidRPr="00003419">
              <w:rPr>
                <w:sz w:val="20"/>
                <w:szCs w:val="20"/>
              </w:rPr>
              <w:t xml:space="preserve">a group of </w:t>
            </w:r>
            <w:r w:rsidR="00B80D3A" w:rsidRPr="00003419">
              <w:rPr>
                <w:sz w:val="20"/>
                <w:szCs w:val="20"/>
              </w:rPr>
              <w:t xml:space="preserve">expert </w:t>
            </w:r>
            <w:r w:rsidRPr="00003419">
              <w:rPr>
                <w:sz w:val="20"/>
                <w:szCs w:val="20"/>
              </w:rPr>
              <w:t>staff who</w:t>
            </w:r>
            <w:r w:rsidR="007C6DBA" w:rsidRPr="00003419">
              <w:rPr>
                <w:sz w:val="20"/>
                <w:szCs w:val="20"/>
              </w:rPr>
              <w:t xml:space="preserve"> will continue to attend clusters and updates.  </w:t>
            </w:r>
            <w:r w:rsidRPr="00003419">
              <w:rPr>
                <w:sz w:val="20"/>
                <w:szCs w:val="20"/>
              </w:rPr>
              <w:t>Th</w:t>
            </w:r>
            <w:r w:rsidR="00B80D3A" w:rsidRPr="00003419">
              <w:rPr>
                <w:sz w:val="20"/>
                <w:szCs w:val="20"/>
              </w:rPr>
              <w:t>ei</w:t>
            </w:r>
            <w:r w:rsidRPr="00003419">
              <w:rPr>
                <w:sz w:val="20"/>
                <w:szCs w:val="20"/>
              </w:rPr>
              <w:t>r</w:t>
            </w:r>
            <w:r w:rsidR="007C6DBA" w:rsidRPr="00003419">
              <w:rPr>
                <w:sz w:val="20"/>
                <w:szCs w:val="20"/>
              </w:rPr>
              <w:t xml:space="preserve"> impact is measured through the attainment of the pupils and the feedback from families.  Meetings keep the Head Teacher informed of impact.  </w:t>
            </w:r>
          </w:p>
          <w:p w14:paraId="42993783" w14:textId="5EE5AD27" w:rsidR="007C6DBA" w:rsidRPr="00003419" w:rsidRDefault="007C6DBA" w:rsidP="007C6DBA">
            <w:pPr>
              <w:rPr>
                <w:sz w:val="20"/>
                <w:szCs w:val="20"/>
              </w:rPr>
            </w:pPr>
            <w:r w:rsidRPr="00003419">
              <w:rPr>
                <w:sz w:val="20"/>
                <w:szCs w:val="20"/>
              </w:rPr>
              <w:t xml:space="preserve">Comprehensive provision maps and advice </w:t>
            </w:r>
            <w:r w:rsidR="005D26CD" w:rsidRPr="00003419">
              <w:rPr>
                <w:sz w:val="20"/>
                <w:szCs w:val="20"/>
              </w:rPr>
              <w:t>&amp;</w:t>
            </w:r>
            <w:r w:rsidRPr="00003419">
              <w:rPr>
                <w:sz w:val="20"/>
                <w:szCs w:val="20"/>
              </w:rPr>
              <w:t xml:space="preserve"> support from the Specialist teacher</w:t>
            </w:r>
            <w:r w:rsidR="00D265B5">
              <w:rPr>
                <w:sz w:val="20"/>
                <w:szCs w:val="20"/>
              </w:rPr>
              <w:t xml:space="preserve"> and other </w:t>
            </w:r>
            <w:proofErr w:type="spellStart"/>
            <w:r w:rsidR="00D265B5">
              <w:rPr>
                <w:sz w:val="20"/>
                <w:szCs w:val="20"/>
              </w:rPr>
              <w:t>sservices</w:t>
            </w:r>
            <w:proofErr w:type="spellEnd"/>
            <w:r w:rsidRPr="00003419">
              <w:rPr>
                <w:sz w:val="20"/>
                <w:szCs w:val="20"/>
              </w:rPr>
              <w:t>.  Individual targets for pupils where required.</w:t>
            </w:r>
          </w:p>
          <w:p w14:paraId="0AF36D24" w14:textId="77777777" w:rsidR="005D26CD" w:rsidRPr="00003419" w:rsidRDefault="007C6DBA" w:rsidP="005D26CD">
            <w:pPr>
              <w:rPr>
                <w:sz w:val="20"/>
                <w:szCs w:val="20"/>
              </w:rPr>
            </w:pPr>
            <w:r w:rsidRPr="00003419">
              <w:rPr>
                <w:sz w:val="20"/>
                <w:szCs w:val="20"/>
              </w:rPr>
              <w:lastRenderedPageBreak/>
              <w:t xml:space="preserve">Development of </w:t>
            </w:r>
            <w:r w:rsidR="00B80D3A" w:rsidRPr="00003419">
              <w:rPr>
                <w:sz w:val="20"/>
                <w:szCs w:val="20"/>
              </w:rPr>
              <w:t xml:space="preserve">learning </w:t>
            </w:r>
            <w:r w:rsidRPr="00003419">
              <w:rPr>
                <w:sz w:val="20"/>
                <w:szCs w:val="20"/>
              </w:rPr>
              <w:t>language will be monitored throughout school (new initiative).</w:t>
            </w:r>
            <w:r w:rsidR="005D26CD" w:rsidRPr="00003419">
              <w:rPr>
                <w:sz w:val="20"/>
                <w:szCs w:val="20"/>
              </w:rPr>
              <w:t xml:space="preserve"> </w:t>
            </w:r>
          </w:p>
          <w:p w14:paraId="37AEBBAC" w14:textId="77777777" w:rsidR="007C6DBA" w:rsidRPr="00003419" w:rsidRDefault="005D26CD" w:rsidP="005D26CD">
            <w:pPr>
              <w:rPr>
                <w:sz w:val="20"/>
                <w:szCs w:val="20"/>
              </w:rPr>
            </w:pPr>
            <w:r w:rsidRPr="00003419">
              <w:rPr>
                <w:sz w:val="20"/>
                <w:szCs w:val="20"/>
              </w:rPr>
              <w:t xml:space="preserve">Individual </w:t>
            </w:r>
            <w:r w:rsidR="00003419" w:rsidRPr="00003419">
              <w:rPr>
                <w:sz w:val="20"/>
                <w:szCs w:val="20"/>
              </w:rPr>
              <w:t>physical development</w:t>
            </w:r>
            <w:r w:rsidRPr="00003419">
              <w:rPr>
                <w:sz w:val="20"/>
                <w:szCs w:val="20"/>
              </w:rPr>
              <w:t>, attachment &amp; speech &amp; language targets will be met.</w:t>
            </w:r>
          </w:p>
          <w:p w14:paraId="456274CC" w14:textId="3AC3B296" w:rsidR="00003419" w:rsidRPr="00D265B5" w:rsidRDefault="00D265B5" w:rsidP="005D26CD">
            <w:pPr>
              <w:rPr>
                <w:sz w:val="20"/>
                <w:szCs w:val="20"/>
                <w:highlight w:val="yellow"/>
              </w:rPr>
            </w:pPr>
            <w:r w:rsidRPr="00D265B5">
              <w:rPr>
                <w:sz w:val="20"/>
                <w:szCs w:val="20"/>
              </w:rPr>
              <w:t>‘Home-reading’ workshops</w:t>
            </w:r>
            <w:r w:rsidR="00003419" w:rsidRPr="00D265B5">
              <w:rPr>
                <w:sz w:val="20"/>
                <w:szCs w:val="20"/>
              </w:rPr>
              <w:t xml:space="preserve"> </w:t>
            </w:r>
            <w:r w:rsidRPr="00D265B5">
              <w:rPr>
                <w:sz w:val="20"/>
                <w:szCs w:val="20"/>
              </w:rPr>
              <w:t xml:space="preserve">will support families in enjoyment for reading and simple reading strategies. </w:t>
            </w:r>
          </w:p>
        </w:tc>
        <w:tc>
          <w:tcPr>
            <w:tcW w:w="2157" w:type="dxa"/>
            <w:shd w:val="clear" w:color="auto" w:fill="auto"/>
          </w:tcPr>
          <w:p w14:paraId="6D27A29A" w14:textId="77777777" w:rsidR="00BB0D5B" w:rsidRPr="009660BF" w:rsidRDefault="005D26CD" w:rsidP="005D26CD">
            <w:r w:rsidRPr="009660BF">
              <w:lastRenderedPageBreak/>
              <w:t>-</w:t>
            </w:r>
            <w:r w:rsidR="00B80D3A" w:rsidRPr="009660BF">
              <w:t>DHT @ SPRINT</w:t>
            </w:r>
          </w:p>
          <w:p w14:paraId="2495EEC0" w14:textId="7E844DF9" w:rsidR="005D26CD" w:rsidRPr="009660BF" w:rsidRDefault="00BB0D5B" w:rsidP="005D26CD">
            <w:r w:rsidRPr="009660BF">
              <w:t>-</w:t>
            </w:r>
            <w:r w:rsidR="005D26CD" w:rsidRPr="009660BF">
              <w:t>KSL</w:t>
            </w:r>
            <w:r w:rsidR="00D265B5">
              <w:t>s</w:t>
            </w:r>
            <w:r w:rsidR="005D26CD" w:rsidRPr="009660BF">
              <w:t xml:space="preserve"> </w:t>
            </w:r>
          </w:p>
          <w:p w14:paraId="26F4F885" w14:textId="77777777" w:rsidR="007C6DBA" w:rsidRPr="009660BF" w:rsidRDefault="007C6DBA" w:rsidP="007C6DBA">
            <w:r w:rsidRPr="009660BF">
              <w:t>-</w:t>
            </w:r>
            <w:r w:rsidR="00BB0D5B" w:rsidRPr="009660BF">
              <w:t>P</w:t>
            </w:r>
            <w:r w:rsidR="009660BF" w:rsidRPr="009660BF">
              <w:t xml:space="preserve">astoral </w:t>
            </w:r>
            <w:r w:rsidR="00BB0D5B" w:rsidRPr="009660BF">
              <w:t>L</w:t>
            </w:r>
            <w:r w:rsidR="009660BF" w:rsidRPr="009660BF">
              <w:t>ead</w:t>
            </w:r>
          </w:p>
          <w:p w14:paraId="45060D35" w14:textId="77777777" w:rsidR="00A86000" w:rsidRDefault="00BB0D5B" w:rsidP="005D26CD">
            <w:r w:rsidRPr="009660BF">
              <w:t>-</w:t>
            </w:r>
            <w:r w:rsidR="007B3FF4" w:rsidRPr="009660BF">
              <w:t xml:space="preserve">TA </w:t>
            </w:r>
            <w:r w:rsidR="007C6DBA" w:rsidRPr="009660BF">
              <w:t>Support Asst</w:t>
            </w:r>
          </w:p>
          <w:p w14:paraId="49237DDB" w14:textId="1DCFB957" w:rsidR="007C6DBA" w:rsidRPr="009660BF" w:rsidRDefault="007C6DBA" w:rsidP="005D26CD">
            <w:r w:rsidRPr="009660BF">
              <w:t>Teachers</w:t>
            </w:r>
          </w:p>
          <w:p w14:paraId="71A010E0" w14:textId="77777777" w:rsidR="005D26CD" w:rsidRPr="009660BF" w:rsidRDefault="005D26CD" w:rsidP="007C6DBA"/>
          <w:p w14:paraId="24B444CF" w14:textId="77777777" w:rsidR="007C6DBA" w:rsidRPr="009660BF" w:rsidRDefault="00BB0D5B" w:rsidP="00BB0D5B">
            <w:r w:rsidRPr="009660BF">
              <w:t xml:space="preserve"> </w:t>
            </w:r>
          </w:p>
        </w:tc>
        <w:tc>
          <w:tcPr>
            <w:tcW w:w="1818" w:type="dxa"/>
            <w:shd w:val="clear" w:color="auto" w:fill="auto"/>
          </w:tcPr>
          <w:p w14:paraId="32C06E2D" w14:textId="77777777" w:rsidR="00BB0D5B" w:rsidRPr="009660BF" w:rsidRDefault="00BA2829" w:rsidP="007C6DBA">
            <w:r w:rsidRPr="009660BF">
              <w:t>December Review</w:t>
            </w:r>
            <w:r w:rsidR="00BB0D5B" w:rsidRPr="009660BF">
              <w:t xml:space="preserve"> </w:t>
            </w:r>
          </w:p>
          <w:p w14:paraId="1B4F77EF" w14:textId="77777777" w:rsidR="009660BF" w:rsidRPr="009660BF" w:rsidRDefault="009660BF" w:rsidP="007C6DBA"/>
          <w:p w14:paraId="52B8DF85" w14:textId="77777777" w:rsidR="00BB0D5B" w:rsidRPr="009660BF" w:rsidRDefault="00BB0D5B" w:rsidP="007C6DBA">
            <w:r w:rsidRPr="009660BF">
              <w:t xml:space="preserve">March Review </w:t>
            </w:r>
          </w:p>
          <w:p w14:paraId="1963C709" w14:textId="77777777" w:rsidR="009660BF" w:rsidRPr="009660BF" w:rsidRDefault="009660BF" w:rsidP="007C6DBA"/>
          <w:p w14:paraId="23D77651" w14:textId="77777777" w:rsidR="009660BF" w:rsidRPr="009660BF" w:rsidRDefault="009660BF" w:rsidP="007C6DBA">
            <w:r w:rsidRPr="009660BF">
              <w:t xml:space="preserve">July Review </w:t>
            </w:r>
          </w:p>
        </w:tc>
      </w:tr>
      <w:tr w:rsidR="00AA2DC8" w:rsidRPr="00272203" w14:paraId="4A0E790F" w14:textId="77777777" w:rsidTr="0025336A">
        <w:tc>
          <w:tcPr>
            <w:tcW w:w="3034" w:type="dxa"/>
            <w:gridSpan w:val="2"/>
          </w:tcPr>
          <w:p w14:paraId="686A383A" w14:textId="77777777" w:rsidR="00AA2DC8" w:rsidRPr="009660BF" w:rsidRDefault="00AA2DC8" w:rsidP="00AA2DC8">
            <w:pPr>
              <w:rPr>
                <w:u w:val="single"/>
              </w:rPr>
            </w:pPr>
            <w:r w:rsidRPr="009660BF">
              <w:rPr>
                <w:u w:val="single"/>
              </w:rPr>
              <w:t xml:space="preserve">In Year 1 build on PP pupil’s good attitude to </w:t>
            </w:r>
            <w:proofErr w:type="gramStart"/>
            <w:r w:rsidRPr="009660BF">
              <w:rPr>
                <w:u w:val="single"/>
              </w:rPr>
              <w:t>learning, but</w:t>
            </w:r>
            <w:proofErr w:type="gramEnd"/>
            <w:r w:rsidRPr="009660BF">
              <w:rPr>
                <w:u w:val="single"/>
              </w:rPr>
              <w:t xml:space="preserve"> develop their accuracy and subject knowledge.</w:t>
            </w:r>
          </w:p>
          <w:p w14:paraId="4DFBFD0F" w14:textId="77777777" w:rsidR="00AA2DC8" w:rsidRPr="009660BF" w:rsidRDefault="00AA2DC8" w:rsidP="00AA2DC8">
            <w:pPr>
              <w:rPr>
                <w:u w:val="single"/>
              </w:rPr>
            </w:pPr>
          </w:p>
          <w:p w14:paraId="35F516A8" w14:textId="77777777" w:rsidR="00AA2DC8" w:rsidRPr="00272203" w:rsidRDefault="00AA2DC8" w:rsidP="0007202B">
            <w:pPr>
              <w:rPr>
                <w:highlight w:val="yellow"/>
              </w:rPr>
            </w:pPr>
          </w:p>
        </w:tc>
        <w:tc>
          <w:tcPr>
            <w:tcW w:w="2038" w:type="dxa"/>
          </w:tcPr>
          <w:p w14:paraId="167308EB" w14:textId="4C30ABBC" w:rsidR="00AA2DC8" w:rsidRPr="00AA2DC8" w:rsidRDefault="00AA2DC8" w:rsidP="00AA2DC8">
            <w:r w:rsidRPr="00AA2DC8">
              <w:t>P</w:t>
            </w:r>
            <w:r w:rsidR="00A86000">
              <w:t xml:space="preserve">ast </w:t>
            </w:r>
            <w:r w:rsidRPr="00AA2DC8">
              <w:t>L</w:t>
            </w:r>
            <w:r w:rsidR="0007202B">
              <w:t>ead</w:t>
            </w:r>
          </w:p>
          <w:p w14:paraId="5629E9B3" w14:textId="77777777" w:rsidR="00AA2DC8" w:rsidRPr="00AA2DC8" w:rsidRDefault="00AA2DC8" w:rsidP="00AA2DC8">
            <w:r w:rsidRPr="00AA2DC8">
              <w:t>Busy Bees</w:t>
            </w:r>
          </w:p>
          <w:p w14:paraId="20F75910" w14:textId="77777777" w:rsidR="00AA2DC8" w:rsidRPr="00AA2DC8" w:rsidRDefault="00AA2DC8" w:rsidP="00AA2DC8">
            <w:r w:rsidRPr="00AA2DC8">
              <w:t>Lunchtime interventions</w:t>
            </w:r>
          </w:p>
          <w:p w14:paraId="4C2076E8" w14:textId="77777777" w:rsidR="00AA2DC8" w:rsidRDefault="00AA2DC8" w:rsidP="00AA2DC8">
            <w:r w:rsidRPr="00AA2DC8">
              <w:t>SENDCo</w:t>
            </w:r>
          </w:p>
          <w:p w14:paraId="147E6FAF" w14:textId="6302260C" w:rsidR="00AA2DC8" w:rsidRPr="00AA2DC8" w:rsidRDefault="00AA2DC8" w:rsidP="00AA2DC8">
            <w:pPr>
              <w:rPr>
                <w:sz w:val="20"/>
                <w:szCs w:val="20"/>
              </w:rPr>
            </w:pPr>
            <w:r w:rsidRPr="00AA2DC8">
              <w:rPr>
                <w:sz w:val="20"/>
                <w:szCs w:val="20"/>
              </w:rPr>
              <w:t xml:space="preserve">Appropriate </w:t>
            </w:r>
            <w:r w:rsidR="0007202B">
              <w:rPr>
                <w:sz w:val="20"/>
                <w:szCs w:val="20"/>
              </w:rPr>
              <w:t>Linked Provision and outdoor learning</w:t>
            </w:r>
          </w:p>
          <w:p w14:paraId="518F5867" w14:textId="77777777" w:rsidR="00AA2DC8" w:rsidRPr="00AA2DC8" w:rsidRDefault="00AA2DC8" w:rsidP="00AA2DC8"/>
        </w:tc>
        <w:tc>
          <w:tcPr>
            <w:tcW w:w="3282" w:type="dxa"/>
          </w:tcPr>
          <w:p w14:paraId="7E07B5C2" w14:textId="3BAF8F33" w:rsidR="007B1A11" w:rsidRDefault="007B1A11" w:rsidP="007B1A11">
            <w:r>
              <w:t>In Year</w:t>
            </w:r>
            <w:r w:rsidR="006D26A5">
              <w:t xml:space="preserve"> 1, two thirds, </w:t>
            </w:r>
            <w:r>
              <w:t>10/</w:t>
            </w:r>
            <w:r w:rsidR="006D26A5">
              <w:t xml:space="preserve">13 children will achieve expected results. </w:t>
            </w:r>
          </w:p>
          <w:p w14:paraId="033F3A5E" w14:textId="64956E68" w:rsidR="00AA2DC8" w:rsidRPr="00AA2DC8" w:rsidRDefault="00AA2DC8" w:rsidP="00AA2DC8">
            <w:r w:rsidRPr="00AA2DC8">
              <w:t>Consolidation required of the Reception Literacy skills</w:t>
            </w:r>
            <w:r w:rsidR="00212CCE">
              <w:t xml:space="preserve"> in Year 1, although children have been given a secure base to build upon in Reception again this year</w:t>
            </w:r>
            <w:r w:rsidRPr="00AA2DC8">
              <w:t>.</w:t>
            </w:r>
          </w:p>
          <w:p w14:paraId="6E9C75C1" w14:textId="77777777" w:rsidR="00AA2DC8" w:rsidRPr="00AA2DC8" w:rsidRDefault="00AA2DC8" w:rsidP="00AA2DC8"/>
          <w:p w14:paraId="035E563E" w14:textId="77777777" w:rsidR="00AA2DC8" w:rsidRPr="00AA2DC8" w:rsidRDefault="00AA2DC8" w:rsidP="00AA2DC8"/>
          <w:p w14:paraId="551F3601" w14:textId="77777777" w:rsidR="00AA2DC8" w:rsidRPr="00AA2DC8" w:rsidRDefault="00AA2DC8" w:rsidP="00AA2DC8"/>
          <w:p w14:paraId="2967A805" w14:textId="77777777" w:rsidR="00AA2DC8" w:rsidRPr="00AA2DC8" w:rsidRDefault="00AA2DC8" w:rsidP="00AA2DC8"/>
        </w:tc>
        <w:tc>
          <w:tcPr>
            <w:tcW w:w="3395" w:type="dxa"/>
          </w:tcPr>
          <w:p w14:paraId="08A591A0" w14:textId="77777777" w:rsidR="00AA2DC8" w:rsidRPr="00AA2DC8" w:rsidRDefault="00AA2DC8" w:rsidP="00AA2DC8">
            <w:pPr>
              <w:rPr>
                <w:sz w:val="20"/>
                <w:szCs w:val="20"/>
              </w:rPr>
            </w:pPr>
            <w:r w:rsidRPr="00AA2DC8">
              <w:rPr>
                <w:sz w:val="20"/>
                <w:szCs w:val="20"/>
              </w:rPr>
              <w:t xml:space="preserve">Assessment for Learning, Pupil interviews and workbooks will evidence pupils understanding and accuracy.  </w:t>
            </w:r>
          </w:p>
          <w:p w14:paraId="52D05761" w14:textId="77777777" w:rsidR="00AA2DC8" w:rsidRPr="00AA2DC8" w:rsidRDefault="00AA2DC8" w:rsidP="00AA2DC8">
            <w:pPr>
              <w:rPr>
                <w:sz w:val="20"/>
                <w:szCs w:val="20"/>
              </w:rPr>
            </w:pPr>
            <w:r w:rsidRPr="00AA2DC8">
              <w:rPr>
                <w:sz w:val="20"/>
                <w:szCs w:val="20"/>
              </w:rPr>
              <w:t>Active maths helps with subject knowledge – children actively solving problems and choosing methods.</w:t>
            </w:r>
          </w:p>
          <w:p w14:paraId="1DB4FD2E" w14:textId="77777777" w:rsidR="00AA2DC8" w:rsidRPr="00AA2DC8" w:rsidRDefault="00AA2DC8" w:rsidP="00AA2DC8">
            <w:pPr>
              <w:rPr>
                <w:sz w:val="20"/>
                <w:szCs w:val="20"/>
              </w:rPr>
            </w:pPr>
            <w:r w:rsidRPr="00AA2DC8">
              <w:rPr>
                <w:sz w:val="20"/>
                <w:szCs w:val="20"/>
              </w:rPr>
              <w:t>Interventions will support pupils with spelling and writing needs.</w:t>
            </w:r>
          </w:p>
          <w:p w14:paraId="4361987D" w14:textId="77777777" w:rsidR="00AA2DC8" w:rsidRPr="00AA2DC8" w:rsidRDefault="00AA2DC8" w:rsidP="00AA2DC8">
            <w:pPr>
              <w:rPr>
                <w:sz w:val="20"/>
                <w:szCs w:val="20"/>
              </w:rPr>
            </w:pPr>
            <w:r w:rsidRPr="00AA2DC8">
              <w:rPr>
                <w:sz w:val="20"/>
                <w:szCs w:val="20"/>
              </w:rPr>
              <w:t>Rainbow Lessons will develop the Learning to Learn dispositions.</w:t>
            </w:r>
          </w:p>
          <w:p w14:paraId="1223D7E4" w14:textId="77777777" w:rsidR="00AA2DC8" w:rsidRDefault="00AA2DC8" w:rsidP="00AA2DC8">
            <w:pPr>
              <w:rPr>
                <w:sz w:val="20"/>
                <w:szCs w:val="20"/>
              </w:rPr>
            </w:pPr>
            <w:r w:rsidRPr="00AA2DC8">
              <w:rPr>
                <w:sz w:val="20"/>
                <w:szCs w:val="20"/>
              </w:rPr>
              <w:t>Reading clubs support hose children who need to read more.</w:t>
            </w:r>
          </w:p>
          <w:p w14:paraId="041E0F90" w14:textId="3B8A15CA" w:rsidR="00AA2DC8" w:rsidRPr="002B5C8C" w:rsidRDefault="00AA2DC8" w:rsidP="00AA2DC8">
            <w:pPr>
              <w:rPr>
                <w:sz w:val="20"/>
                <w:szCs w:val="20"/>
              </w:rPr>
            </w:pPr>
            <w:r w:rsidRPr="002B5C8C">
              <w:rPr>
                <w:sz w:val="20"/>
                <w:szCs w:val="20"/>
              </w:rPr>
              <w:t>Parent Helpers</w:t>
            </w:r>
            <w:r w:rsidR="002B5C8C">
              <w:rPr>
                <w:sz w:val="20"/>
                <w:szCs w:val="20"/>
              </w:rPr>
              <w:t>/volunteers</w:t>
            </w:r>
            <w:r w:rsidRPr="002B5C8C">
              <w:rPr>
                <w:sz w:val="20"/>
                <w:szCs w:val="20"/>
              </w:rPr>
              <w:t xml:space="preserve"> will support in school.</w:t>
            </w:r>
          </w:p>
          <w:p w14:paraId="1047B09A" w14:textId="77777777" w:rsidR="00A56877" w:rsidRPr="00272203" w:rsidRDefault="00A56877" w:rsidP="00AA2DC8">
            <w:pPr>
              <w:rPr>
                <w:highlight w:val="yellow"/>
              </w:rPr>
            </w:pPr>
          </w:p>
        </w:tc>
        <w:tc>
          <w:tcPr>
            <w:tcW w:w="2157" w:type="dxa"/>
            <w:shd w:val="clear" w:color="auto" w:fill="auto"/>
          </w:tcPr>
          <w:p w14:paraId="294EBAA5" w14:textId="77777777" w:rsidR="00AA2DC8" w:rsidRPr="00AA2DC8" w:rsidRDefault="00AA2DC8" w:rsidP="00AA2DC8">
            <w:r w:rsidRPr="00AA2DC8">
              <w:t xml:space="preserve">HT </w:t>
            </w:r>
          </w:p>
          <w:p w14:paraId="4C5B1658" w14:textId="77777777" w:rsidR="00AA2DC8" w:rsidRPr="00AA2DC8" w:rsidRDefault="00AA2DC8" w:rsidP="00AA2DC8">
            <w:r w:rsidRPr="00AA2DC8">
              <w:t>SLT</w:t>
            </w:r>
          </w:p>
          <w:p w14:paraId="5D7515F8" w14:textId="77777777" w:rsidR="00AA2DC8" w:rsidRPr="00272203" w:rsidRDefault="00AA2DC8" w:rsidP="00AA2DC8">
            <w:pPr>
              <w:rPr>
                <w:highlight w:val="yellow"/>
              </w:rPr>
            </w:pPr>
          </w:p>
        </w:tc>
        <w:tc>
          <w:tcPr>
            <w:tcW w:w="1818" w:type="dxa"/>
            <w:shd w:val="clear" w:color="auto" w:fill="auto"/>
          </w:tcPr>
          <w:p w14:paraId="6FD8A96D" w14:textId="77777777" w:rsidR="00AA2DC8" w:rsidRPr="009660BF" w:rsidRDefault="00AA2DC8" w:rsidP="00AA2DC8">
            <w:r w:rsidRPr="009660BF">
              <w:t xml:space="preserve">December Review </w:t>
            </w:r>
          </w:p>
          <w:p w14:paraId="65E8AEBC" w14:textId="77777777" w:rsidR="00AA2DC8" w:rsidRPr="009660BF" w:rsidRDefault="00AA2DC8" w:rsidP="00AA2DC8"/>
          <w:p w14:paraId="2A84511E" w14:textId="77777777" w:rsidR="00AA2DC8" w:rsidRPr="009660BF" w:rsidRDefault="00AA2DC8" w:rsidP="00AA2DC8">
            <w:r w:rsidRPr="009660BF">
              <w:t xml:space="preserve">March Review </w:t>
            </w:r>
          </w:p>
          <w:p w14:paraId="3128B82D" w14:textId="77777777" w:rsidR="00AA2DC8" w:rsidRPr="009660BF" w:rsidRDefault="00AA2DC8" w:rsidP="00AA2DC8"/>
          <w:p w14:paraId="022E6CBE" w14:textId="77777777" w:rsidR="00AA2DC8" w:rsidRPr="009660BF" w:rsidRDefault="00AA2DC8" w:rsidP="00AA2DC8">
            <w:r w:rsidRPr="009660BF">
              <w:t xml:space="preserve">July Review </w:t>
            </w:r>
          </w:p>
        </w:tc>
      </w:tr>
      <w:tr w:rsidR="00E14D6F" w:rsidRPr="00272203" w14:paraId="7F708CF7" w14:textId="77777777" w:rsidTr="0025336A">
        <w:tc>
          <w:tcPr>
            <w:tcW w:w="3034" w:type="dxa"/>
            <w:gridSpan w:val="2"/>
          </w:tcPr>
          <w:p w14:paraId="28470B98" w14:textId="77777777" w:rsidR="00E14D6F" w:rsidRPr="00272203" w:rsidRDefault="00E14D6F" w:rsidP="00E14D6F">
            <w:pPr>
              <w:rPr>
                <w:highlight w:val="yellow"/>
                <w:u w:val="single"/>
              </w:rPr>
            </w:pPr>
            <w:r w:rsidRPr="00AA2DC8">
              <w:rPr>
                <w:u w:val="single"/>
              </w:rPr>
              <w:t xml:space="preserve">Year 2 pupils develop behaviours for learning, </w:t>
            </w:r>
            <w:proofErr w:type="gramStart"/>
            <w:r w:rsidRPr="00AA2DC8">
              <w:rPr>
                <w:u w:val="single"/>
              </w:rPr>
              <w:t>independence</w:t>
            </w:r>
            <w:proofErr w:type="gramEnd"/>
            <w:r w:rsidRPr="00AA2DC8">
              <w:rPr>
                <w:u w:val="single"/>
              </w:rPr>
              <w:t xml:space="preserve"> and concentration skills. </w:t>
            </w:r>
          </w:p>
        </w:tc>
        <w:tc>
          <w:tcPr>
            <w:tcW w:w="2038" w:type="dxa"/>
          </w:tcPr>
          <w:p w14:paraId="48949A37" w14:textId="77777777" w:rsidR="00E14D6F" w:rsidRPr="00AA2DC8" w:rsidRDefault="00E14D6F" w:rsidP="00E14D6F">
            <w:pPr>
              <w:rPr>
                <w:sz w:val="20"/>
                <w:szCs w:val="20"/>
              </w:rPr>
            </w:pPr>
            <w:r w:rsidRPr="00AA2DC8">
              <w:rPr>
                <w:sz w:val="20"/>
                <w:szCs w:val="20"/>
              </w:rPr>
              <w:t>-Support of the PL</w:t>
            </w:r>
          </w:p>
          <w:p w14:paraId="07ECFB36" w14:textId="77777777" w:rsidR="00E14D6F" w:rsidRPr="00AA2DC8" w:rsidRDefault="00E14D6F" w:rsidP="00E14D6F">
            <w:pPr>
              <w:rPr>
                <w:sz w:val="20"/>
                <w:szCs w:val="20"/>
              </w:rPr>
            </w:pPr>
            <w:r w:rsidRPr="00AA2DC8">
              <w:rPr>
                <w:sz w:val="20"/>
                <w:szCs w:val="20"/>
              </w:rPr>
              <w:t>-Intervention Teacher support LA</w:t>
            </w:r>
          </w:p>
          <w:p w14:paraId="3E8CC098" w14:textId="77777777" w:rsidR="00E14D6F" w:rsidRDefault="00E14D6F" w:rsidP="00E14D6F">
            <w:r w:rsidRPr="00AA2DC8">
              <w:rPr>
                <w:sz w:val="20"/>
                <w:szCs w:val="20"/>
              </w:rPr>
              <w:t>-Develop learning to learn language/ develop pupil’s awareness of how to be a better learner.</w:t>
            </w:r>
            <w:r w:rsidRPr="00AA2DC8">
              <w:t xml:space="preserve"> </w:t>
            </w:r>
          </w:p>
          <w:p w14:paraId="04E7881F" w14:textId="77777777" w:rsidR="00212CCE" w:rsidRDefault="00212CCE" w:rsidP="00E14D6F"/>
          <w:p w14:paraId="296E082E" w14:textId="38C551FF" w:rsidR="00212CCE" w:rsidRPr="00AA2DC8" w:rsidRDefault="00212CCE" w:rsidP="00E14D6F"/>
        </w:tc>
        <w:tc>
          <w:tcPr>
            <w:tcW w:w="3282" w:type="dxa"/>
          </w:tcPr>
          <w:p w14:paraId="7D3CA413" w14:textId="77777777" w:rsidR="00E14D6F" w:rsidRDefault="00E14D6F" w:rsidP="00E14D6F">
            <w:r w:rsidRPr="00AA2DC8">
              <w:t>Many children entered KS 1 with a lack of focus and concentration.  Pupils need to be more active and involved in their own learning.  Year 1 have worked hard to develop these behaviours.  Year 2 teachers will need to continue.</w:t>
            </w:r>
          </w:p>
          <w:p w14:paraId="1A6F652A" w14:textId="77777777" w:rsidR="00E14D6F" w:rsidRDefault="00E14D6F" w:rsidP="00E14D6F"/>
          <w:p w14:paraId="3E88C444" w14:textId="77777777" w:rsidR="00E14D6F" w:rsidRPr="00AA2DC8" w:rsidRDefault="00E14D6F" w:rsidP="00E14D6F"/>
        </w:tc>
        <w:tc>
          <w:tcPr>
            <w:tcW w:w="3395" w:type="dxa"/>
          </w:tcPr>
          <w:p w14:paraId="1FDE2D89" w14:textId="77777777" w:rsidR="00E14D6F" w:rsidRPr="002B5C8C" w:rsidRDefault="00E14D6F" w:rsidP="00E14D6F">
            <w:pPr>
              <w:rPr>
                <w:sz w:val="20"/>
                <w:szCs w:val="20"/>
              </w:rPr>
            </w:pPr>
            <w:r w:rsidRPr="002B5C8C">
              <w:rPr>
                <w:sz w:val="20"/>
                <w:szCs w:val="20"/>
              </w:rPr>
              <w:t>Comprehensive provision maps.</w:t>
            </w:r>
          </w:p>
          <w:p w14:paraId="2985A987" w14:textId="77777777" w:rsidR="00E14D6F" w:rsidRPr="002B5C8C" w:rsidRDefault="00E14D6F" w:rsidP="00E14D6F">
            <w:pPr>
              <w:rPr>
                <w:sz w:val="20"/>
                <w:szCs w:val="20"/>
              </w:rPr>
            </w:pPr>
            <w:r w:rsidRPr="002B5C8C">
              <w:rPr>
                <w:sz w:val="20"/>
                <w:szCs w:val="20"/>
              </w:rPr>
              <w:t>Development of language will be monitored throughout school (new initiative).</w:t>
            </w:r>
          </w:p>
          <w:p w14:paraId="07C561D5" w14:textId="77777777" w:rsidR="00E14D6F" w:rsidRPr="002B5C8C" w:rsidRDefault="00E14D6F" w:rsidP="00E14D6F">
            <w:pPr>
              <w:rPr>
                <w:sz w:val="20"/>
                <w:szCs w:val="20"/>
              </w:rPr>
            </w:pPr>
            <w:r w:rsidRPr="002B5C8C">
              <w:rPr>
                <w:sz w:val="20"/>
                <w:szCs w:val="20"/>
              </w:rPr>
              <w:t>Consistent expectations.</w:t>
            </w:r>
          </w:p>
          <w:p w14:paraId="3A46EE4A" w14:textId="77777777" w:rsidR="00E14D6F" w:rsidRPr="00E14D6F" w:rsidRDefault="00E14D6F" w:rsidP="00E14D6F">
            <w:r w:rsidRPr="002B5C8C">
              <w:rPr>
                <w:sz w:val="20"/>
                <w:szCs w:val="20"/>
              </w:rPr>
              <w:t>Learning to Learn will be embedded.</w:t>
            </w:r>
          </w:p>
        </w:tc>
        <w:tc>
          <w:tcPr>
            <w:tcW w:w="2157" w:type="dxa"/>
          </w:tcPr>
          <w:p w14:paraId="4E30526A" w14:textId="7E9AAAA9" w:rsidR="00E14D6F" w:rsidRPr="00E14D6F" w:rsidRDefault="00E14D6F" w:rsidP="00E14D6F">
            <w:r w:rsidRPr="00E14D6F">
              <w:t>P</w:t>
            </w:r>
            <w:r w:rsidR="00212CCE">
              <w:t xml:space="preserve">astoral </w:t>
            </w:r>
            <w:r w:rsidRPr="00E14D6F">
              <w:t>L</w:t>
            </w:r>
            <w:r w:rsidR="00212CCE">
              <w:t>ead</w:t>
            </w:r>
          </w:p>
          <w:p w14:paraId="2ED69BED" w14:textId="77777777" w:rsidR="00E14D6F" w:rsidRPr="00E14D6F" w:rsidRDefault="00E14D6F" w:rsidP="00E14D6F">
            <w:proofErr w:type="spellStart"/>
            <w:r w:rsidRPr="00E14D6F">
              <w:t>SENDco</w:t>
            </w:r>
            <w:proofErr w:type="spellEnd"/>
          </w:p>
          <w:p w14:paraId="7A28B0C1" w14:textId="77777777" w:rsidR="00E14D6F" w:rsidRDefault="00E14D6F" w:rsidP="00E14D6F">
            <w:r w:rsidRPr="00E14D6F">
              <w:t>Teachers</w:t>
            </w:r>
          </w:p>
          <w:p w14:paraId="0611DE45" w14:textId="77777777" w:rsidR="00E14D6F" w:rsidRPr="00E14D6F" w:rsidRDefault="00E14D6F" w:rsidP="00E14D6F">
            <w:r>
              <w:t>1x TA2 PT</w:t>
            </w:r>
          </w:p>
        </w:tc>
        <w:tc>
          <w:tcPr>
            <w:tcW w:w="1818" w:type="dxa"/>
            <w:shd w:val="clear" w:color="auto" w:fill="auto"/>
          </w:tcPr>
          <w:p w14:paraId="76889DCF" w14:textId="77777777" w:rsidR="00E14D6F" w:rsidRPr="009660BF" w:rsidRDefault="00E14D6F" w:rsidP="00E14D6F">
            <w:r w:rsidRPr="009660BF">
              <w:t xml:space="preserve">December Review </w:t>
            </w:r>
          </w:p>
          <w:p w14:paraId="721AF67F" w14:textId="77777777" w:rsidR="00E14D6F" w:rsidRPr="009660BF" w:rsidRDefault="00E14D6F" w:rsidP="00E14D6F"/>
          <w:p w14:paraId="0F6F6059" w14:textId="77777777" w:rsidR="00E14D6F" w:rsidRPr="009660BF" w:rsidRDefault="00E14D6F" w:rsidP="00E14D6F">
            <w:r w:rsidRPr="009660BF">
              <w:t xml:space="preserve">March Review </w:t>
            </w:r>
          </w:p>
          <w:p w14:paraId="3ECFF3B3" w14:textId="77777777" w:rsidR="00E14D6F" w:rsidRPr="009660BF" w:rsidRDefault="00E14D6F" w:rsidP="00E14D6F"/>
          <w:p w14:paraId="4AC4EACD" w14:textId="77777777" w:rsidR="00E14D6F" w:rsidRPr="009660BF" w:rsidRDefault="00E14D6F" w:rsidP="00E14D6F">
            <w:r w:rsidRPr="009660BF">
              <w:t xml:space="preserve">July Review </w:t>
            </w:r>
          </w:p>
        </w:tc>
      </w:tr>
      <w:tr w:rsidR="00E14D6F" w:rsidRPr="00272203" w14:paraId="03738668" w14:textId="77777777" w:rsidTr="008270D3">
        <w:tc>
          <w:tcPr>
            <w:tcW w:w="15724" w:type="dxa"/>
            <w:gridSpan w:val="7"/>
            <w:shd w:val="clear" w:color="auto" w:fill="auto"/>
          </w:tcPr>
          <w:p w14:paraId="1E583AC6" w14:textId="77777777" w:rsidR="00A86000" w:rsidRDefault="00E14D6F" w:rsidP="00A86000">
            <w:pPr>
              <w:tabs>
                <w:tab w:val="left" w:pos="10710"/>
              </w:tabs>
              <w:rPr>
                <w:b/>
                <w:bCs/>
              </w:rPr>
            </w:pPr>
            <w:r w:rsidRPr="004369C8">
              <w:t xml:space="preserve">                                                                                                                                                                                                        TOTAL BUDGETED COST: £</w:t>
            </w:r>
            <w:r w:rsidR="00B66E00">
              <w:t>30,440</w:t>
            </w:r>
            <w:r w:rsidRPr="00495D5B">
              <w:t xml:space="preserve"> </w:t>
            </w:r>
            <w:r w:rsidRPr="00B66E00">
              <w:t xml:space="preserve">+ </w:t>
            </w:r>
            <w:r w:rsidR="009D44C1" w:rsidRPr="00B66E00">
              <w:t>7,</w:t>
            </w:r>
            <w:r w:rsidR="00B66E00" w:rsidRPr="00B66E00">
              <w:t>909</w:t>
            </w:r>
            <w:r w:rsidR="00C32044" w:rsidRPr="00B66E00">
              <w:t xml:space="preserve"> </w:t>
            </w:r>
            <w:r w:rsidR="009D44C1" w:rsidRPr="00B66E00">
              <w:t xml:space="preserve">+ </w:t>
            </w:r>
            <w:r w:rsidR="00B66E00" w:rsidRPr="00B66E00">
              <w:t>29,824</w:t>
            </w:r>
            <w:r w:rsidRPr="00B66E00">
              <w:t xml:space="preserve"> </w:t>
            </w:r>
            <w:r w:rsidR="00B66E00">
              <w:t xml:space="preserve">= </w:t>
            </w:r>
            <w:r w:rsidR="00B66E00" w:rsidRPr="00A564DA">
              <w:rPr>
                <w:b/>
                <w:bCs/>
              </w:rPr>
              <w:t>£68,173</w:t>
            </w:r>
            <w:r w:rsidR="002B5C8C">
              <w:rPr>
                <w:b/>
                <w:bCs/>
              </w:rPr>
              <w:t xml:space="preserve">   </w:t>
            </w:r>
          </w:p>
          <w:p w14:paraId="0030EEC4" w14:textId="77777777" w:rsidR="00A86000" w:rsidRDefault="00A86000" w:rsidP="00A86000">
            <w:pPr>
              <w:tabs>
                <w:tab w:val="left" w:pos="10710"/>
              </w:tabs>
              <w:rPr>
                <w:b/>
                <w:bCs/>
              </w:rPr>
            </w:pPr>
          </w:p>
          <w:p w14:paraId="1BDCDF69" w14:textId="39D374B4" w:rsidR="00212CCE" w:rsidRPr="004369C8" w:rsidRDefault="002B5C8C" w:rsidP="00A86000">
            <w:pPr>
              <w:tabs>
                <w:tab w:val="left" w:pos="10710"/>
              </w:tabs>
            </w:pPr>
            <w:r>
              <w:rPr>
                <w:b/>
                <w:bCs/>
              </w:rPr>
              <w:t xml:space="preserve">                 </w:t>
            </w:r>
          </w:p>
        </w:tc>
      </w:tr>
      <w:tr w:rsidR="00E14D6F" w:rsidRPr="00272203" w14:paraId="1F5721DA" w14:textId="77777777" w:rsidTr="009660BF">
        <w:tc>
          <w:tcPr>
            <w:tcW w:w="15724" w:type="dxa"/>
            <w:gridSpan w:val="7"/>
            <w:shd w:val="clear" w:color="auto" w:fill="B8CCE4" w:themeFill="accent1" w:themeFillTint="66"/>
          </w:tcPr>
          <w:p w14:paraId="01F7ED4C" w14:textId="77777777" w:rsidR="00E14D6F" w:rsidRPr="004369C8" w:rsidRDefault="00E14D6F" w:rsidP="00E14D6F">
            <w:pPr>
              <w:rPr>
                <w:sz w:val="28"/>
                <w:szCs w:val="28"/>
              </w:rPr>
            </w:pPr>
            <w:r w:rsidRPr="004369C8">
              <w:rPr>
                <w:sz w:val="28"/>
                <w:szCs w:val="28"/>
              </w:rPr>
              <w:lastRenderedPageBreak/>
              <w:t>(ii) Targeted Support</w:t>
            </w:r>
          </w:p>
        </w:tc>
      </w:tr>
      <w:tr w:rsidR="00E14D6F" w:rsidRPr="00272203" w14:paraId="2846B627" w14:textId="77777777" w:rsidTr="009660BF">
        <w:tc>
          <w:tcPr>
            <w:tcW w:w="3034" w:type="dxa"/>
            <w:gridSpan w:val="2"/>
          </w:tcPr>
          <w:p w14:paraId="6CBA663C" w14:textId="77777777" w:rsidR="00E14D6F" w:rsidRPr="008E3B23" w:rsidRDefault="00E14D6F" w:rsidP="00E14D6F">
            <w:pPr>
              <w:rPr>
                <w:u w:val="single"/>
              </w:rPr>
            </w:pPr>
            <w:r w:rsidRPr="008E3B23">
              <w:rPr>
                <w:u w:val="single"/>
              </w:rPr>
              <w:t>Speech and Language</w:t>
            </w:r>
          </w:p>
        </w:tc>
        <w:tc>
          <w:tcPr>
            <w:tcW w:w="2038" w:type="dxa"/>
          </w:tcPr>
          <w:p w14:paraId="45F10BED" w14:textId="77777777" w:rsidR="00E14D6F" w:rsidRPr="008E3B23" w:rsidRDefault="00E14D6F" w:rsidP="00E14D6F">
            <w:pPr>
              <w:rPr>
                <w:sz w:val="20"/>
                <w:szCs w:val="20"/>
              </w:rPr>
            </w:pPr>
            <w:r w:rsidRPr="008E3B23">
              <w:rPr>
                <w:sz w:val="20"/>
                <w:szCs w:val="20"/>
              </w:rPr>
              <w:t>We follow social and communication programmes in school.</w:t>
            </w:r>
          </w:p>
          <w:p w14:paraId="4B634DF3" w14:textId="77777777" w:rsidR="00E14D6F" w:rsidRPr="008E3B23" w:rsidRDefault="00E14D6F" w:rsidP="00E14D6F">
            <w:pPr>
              <w:rPr>
                <w:sz w:val="20"/>
                <w:szCs w:val="20"/>
              </w:rPr>
            </w:pPr>
            <w:r w:rsidRPr="008E3B23">
              <w:rPr>
                <w:sz w:val="20"/>
                <w:szCs w:val="20"/>
              </w:rPr>
              <w:t>We provide social and nurture group times for specific children.</w:t>
            </w:r>
          </w:p>
          <w:p w14:paraId="3BB24EBA" w14:textId="77777777" w:rsidR="00E14D6F" w:rsidRPr="008E3B23" w:rsidRDefault="00E14D6F" w:rsidP="00E14D6F">
            <w:pPr>
              <w:rPr>
                <w:sz w:val="20"/>
                <w:szCs w:val="20"/>
              </w:rPr>
            </w:pPr>
            <w:r w:rsidRPr="008E3B23">
              <w:rPr>
                <w:sz w:val="20"/>
                <w:szCs w:val="20"/>
              </w:rPr>
              <w:t xml:space="preserve">Active Learning/ Forest School/PE provides </w:t>
            </w:r>
            <w:proofErr w:type="spellStart"/>
            <w:r w:rsidRPr="008E3B23">
              <w:rPr>
                <w:sz w:val="20"/>
                <w:szCs w:val="20"/>
              </w:rPr>
              <w:t>opps</w:t>
            </w:r>
            <w:proofErr w:type="spellEnd"/>
            <w:r w:rsidRPr="008E3B23">
              <w:rPr>
                <w:sz w:val="20"/>
                <w:szCs w:val="20"/>
              </w:rPr>
              <w:t xml:space="preserve"> for children to team build and communicate with each other.  </w:t>
            </w:r>
          </w:p>
          <w:p w14:paraId="4282FB2E" w14:textId="77777777" w:rsidR="00E14D6F" w:rsidRPr="008E3B23" w:rsidRDefault="00E14D6F" w:rsidP="00E14D6F">
            <w:pPr>
              <w:rPr>
                <w:sz w:val="20"/>
                <w:szCs w:val="20"/>
              </w:rPr>
            </w:pPr>
            <w:r w:rsidRPr="008E3B23">
              <w:rPr>
                <w:sz w:val="20"/>
                <w:szCs w:val="20"/>
              </w:rPr>
              <w:t>One Goal activities</w:t>
            </w:r>
            <w:r w:rsidR="008270D3" w:rsidRPr="008E3B23">
              <w:rPr>
                <w:sz w:val="20"/>
                <w:szCs w:val="20"/>
              </w:rPr>
              <w:t>.</w:t>
            </w:r>
          </w:p>
        </w:tc>
        <w:tc>
          <w:tcPr>
            <w:tcW w:w="3282" w:type="dxa"/>
          </w:tcPr>
          <w:p w14:paraId="35EAE3BC" w14:textId="77777777" w:rsidR="00E14D6F" w:rsidRPr="008E3B23" w:rsidRDefault="00E14D6F" w:rsidP="00E14D6F">
            <w:pPr>
              <w:rPr>
                <w:sz w:val="20"/>
                <w:szCs w:val="20"/>
              </w:rPr>
            </w:pPr>
            <w:r w:rsidRPr="008E3B23">
              <w:rPr>
                <w:sz w:val="20"/>
                <w:szCs w:val="20"/>
              </w:rPr>
              <w:t>The development of Speaking and Listening skills is one of our teaching priorities as more children start school with speech and language difficulties.</w:t>
            </w:r>
          </w:p>
          <w:p w14:paraId="0F2F7CD7" w14:textId="77777777" w:rsidR="00E14D6F" w:rsidRPr="008E3B23" w:rsidRDefault="00E14D6F" w:rsidP="00E14D6F">
            <w:pPr>
              <w:rPr>
                <w:sz w:val="20"/>
                <w:szCs w:val="20"/>
              </w:rPr>
            </w:pPr>
            <w:r w:rsidRPr="008E3B23">
              <w:rPr>
                <w:sz w:val="20"/>
                <w:szCs w:val="20"/>
              </w:rPr>
              <w:t>Social groups give pupils the opportunity to talk together in a relaxed informal way.</w:t>
            </w:r>
          </w:p>
          <w:p w14:paraId="2BD4F9E8" w14:textId="77777777" w:rsidR="00E14D6F" w:rsidRPr="008E3B23" w:rsidRDefault="00E14D6F" w:rsidP="00E14D6F">
            <w:pPr>
              <w:rPr>
                <w:sz w:val="20"/>
                <w:szCs w:val="20"/>
              </w:rPr>
            </w:pPr>
            <w:r w:rsidRPr="008E3B23">
              <w:rPr>
                <w:sz w:val="20"/>
                <w:szCs w:val="20"/>
              </w:rPr>
              <w:t xml:space="preserve">Forest school provides children with a plethora of opportunities that develop speech, </w:t>
            </w:r>
            <w:proofErr w:type="gramStart"/>
            <w:r w:rsidRPr="008E3B23">
              <w:rPr>
                <w:sz w:val="20"/>
                <w:szCs w:val="20"/>
              </w:rPr>
              <w:t>vocabulary</w:t>
            </w:r>
            <w:proofErr w:type="gramEnd"/>
            <w:r w:rsidRPr="008E3B23">
              <w:rPr>
                <w:sz w:val="20"/>
                <w:szCs w:val="20"/>
              </w:rPr>
              <w:t xml:space="preserve"> and communication.</w:t>
            </w:r>
          </w:p>
          <w:p w14:paraId="2483FCCB" w14:textId="77777777" w:rsidR="00E14D6F" w:rsidRPr="008E3B23" w:rsidRDefault="008E3B23" w:rsidP="00E14D6F">
            <w:pPr>
              <w:rPr>
                <w:sz w:val="20"/>
                <w:szCs w:val="20"/>
              </w:rPr>
            </w:pPr>
            <w:r w:rsidRPr="008E3B23">
              <w:rPr>
                <w:sz w:val="20"/>
                <w:szCs w:val="20"/>
              </w:rPr>
              <w:t>Key Person</w:t>
            </w:r>
            <w:r w:rsidR="00E14D6F" w:rsidRPr="008E3B23">
              <w:rPr>
                <w:sz w:val="20"/>
                <w:szCs w:val="20"/>
              </w:rPr>
              <w:t xml:space="preserve"> sessions </w:t>
            </w:r>
            <w:r w:rsidRPr="008E3B23">
              <w:rPr>
                <w:sz w:val="20"/>
                <w:szCs w:val="20"/>
              </w:rPr>
              <w:t>and adult support /challenge/</w:t>
            </w:r>
            <w:proofErr w:type="gramStart"/>
            <w:r w:rsidRPr="008E3B23">
              <w:rPr>
                <w:sz w:val="20"/>
                <w:szCs w:val="20"/>
              </w:rPr>
              <w:t>modelling ,</w:t>
            </w:r>
            <w:r w:rsidR="00E14D6F" w:rsidRPr="008E3B23">
              <w:rPr>
                <w:sz w:val="20"/>
                <w:szCs w:val="20"/>
              </w:rPr>
              <w:t>for</w:t>
            </w:r>
            <w:proofErr w:type="gramEnd"/>
            <w:r w:rsidR="00E14D6F" w:rsidRPr="008E3B23">
              <w:rPr>
                <w:sz w:val="20"/>
                <w:szCs w:val="20"/>
              </w:rPr>
              <w:t xml:space="preserve"> Reception also give</w:t>
            </w:r>
            <w:r w:rsidRPr="008E3B23">
              <w:rPr>
                <w:sz w:val="20"/>
                <w:szCs w:val="20"/>
              </w:rPr>
              <w:t>s</w:t>
            </w:r>
            <w:r w:rsidR="00E14D6F" w:rsidRPr="008E3B23">
              <w:rPr>
                <w:sz w:val="20"/>
                <w:szCs w:val="20"/>
              </w:rPr>
              <w:t xml:space="preserve"> children the opportunity to express their thoughts and feelings. </w:t>
            </w:r>
          </w:p>
        </w:tc>
        <w:tc>
          <w:tcPr>
            <w:tcW w:w="3395" w:type="dxa"/>
          </w:tcPr>
          <w:p w14:paraId="7685C478" w14:textId="673377A4" w:rsidR="00E14D6F" w:rsidRPr="002B5C8C" w:rsidRDefault="00E14D6F" w:rsidP="00E14D6F">
            <w:pPr>
              <w:rPr>
                <w:i/>
                <w:iCs/>
              </w:rPr>
            </w:pPr>
            <w:r w:rsidRPr="002B5C8C">
              <w:rPr>
                <w:i/>
                <w:iCs/>
              </w:rPr>
              <w:t>All staff are experienced in delivering high quality support.  Staff are supported and all activities are well resourced.</w:t>
            </w:r>
            <w:r w:rsidR="002B5C8C" w:rsidRPr="002B5C8C">
              <w:rPr>
                <w:i/>
                <w:iCs/>
              </w:rPr>
              <w:t xml:space="preserve">  Feedback is sought from them regularly in planning and review meetings and day to day.</w:t>
            </w:r>
          </w:p>
        </w:tc>
        <w:tc>
          <w:tcPr>
            <w:tcW w:w="2157" w:type="dxa"/>
          </w:tcPr>
          <w:p w14:paraId="04CF2FCD" w14:textId="77777777" w:rsidR="00E14D6F" w:rsidRPr="008E3B23" w:rsidRDefault="00E14D6F" w:rsidP="00E14D6F">
            <w:r w:rsidRPr="008E3B23">
              <w:t>SENCo</w:t>
            </w:r>
          </w:p>
          <w:p w14:paraId="1B6976DC" w14:textId="42D8018D" w:rsidR="00E14D6F" w:rsidRPr="008E3B23" w:rsidRDefault="00E14D6F" w:rsidP="00E14D6F">
            <w:r w:rsidRPr="008E3B23">
              <w:t>P</w:t>
            </w:r>
            <w:r w:rsidR="00600F01">
              <w:t xml:space="preserve">astoral </w:t>
            </w:r>
            <w:r w:rsidRPr="008E3B23">
              <w:t>L</w:t>
            </w:r>
            <w:r w:rsidR="008E3B23" w:rsidRPr="008E3B23">
              <w:t>ead</w:t>
            </w:r>
          </w:p>
          <w:p w14:paraId="38018FEB" w14:textId="77777777" w:rsidR="00E14D6F" w:rsidRPr="008E3B23" w:rsidRDefault="00E14D6F" w:rsidP="00E14D6F">
            <w:r w:rsidRPr="008E3B23">
              <w:t>T</w:t>
            </w:r>
            <w:r w:rsidR="008E3B23" w:rsidRPr="008E3B23">
              <w:t>a</w:t>
            </w:r>
            <w:r w:rsidRPr="008E3B23">
              <w:t>s</w:t>
            </w:r>
            <w:r w:rsidR="008E3B23" w:rsidRPr="008E3B23">
              <w:t>/Teachers</w:t>
            </w:r>
          </w:p>
        </w:tc>
        <w:tc>
          <w:tcPr>
            <w:tcW w:w="1818" w:type="dxa"/>
          </w:tcPr>
          <w:p w14:paraId="2EFAF47A" w14:textId="77777777" w:rsidR="00E14D6F" w:rsidRPr="008E3B23" w:rsidRDefault="00E14D6F" w:rsidP="00E14D6F">
            <w:r w:rsidRPr="008E3B23">
              <w:t>Interventions to continue.</w:t>
            </w:r>
          </w:p>
          <w:p w14:paraId="6C81B872" w14:textId="77777777" w:rsidR="00E14D6F" w:rsidRPr="008E3B23" w:rsidRDefault="00E14D6F" w:rsidP="00E14D6F">
            <w:r w:rsidRPr="008E3B23">
              <w:t>Agency support and IEPs show progress.</w:t>
            </w:r>
          </w:p>
          <w:p w14:paraId="478DDC3C" w14:textId="77777777" w:rsidR="00E14D6F" w:rsidRPr="008E3B23" w:rsidRDefault="00E14D6F" w:rsidP="00E14D6F"/>
        </w:tc>
      </w:tr>
      <w:tr w:rsidR="00E14D6F" w:rsidRPr="00272203" w14:paraId="210266D0" w14:textId="77777777" w:rsidTr="009660BF">
        <w:tc>
          <w:tcPr>
            <w:tcW w:w="3034" w:type="dxa"/>
            <w:gridSpan w:val="2"/>
          </w:tcPr>
          <w:p w14:paraId="4EA095F4" w14:textId="77777777" w:rsidR="00E14D6F" w:rsidRPr="00590D89" w:rsidRDefault="00E14D6F" w:rsidP="00E14D6F">
            <w:pPr>
              <w:rPr>
                <w:u w:val="single"/>
              </w:rPr>
            </w:pPr>
            <w:r w:rsidRPr="00590D89">
              <w:rPr>
                <w:u w:val="single"/>
              </w:rPr>
              <w:t>SEN Support /intervention</w:t>
            </w:r>
          </w:p>
        </w:tc>
        <w:tc>
          <w:tcPr>
            <w:tcW w:w="2038" w:type="dxa"/>
          </w:tcPr>
          <w:p w14:paraId="01A5A21D" w14:textId="77777777" w:rsidR="00E14D6F" w:rsidRPr="00590D89" w:rsidRDefault="00E14D6F" w:rsidP="00E14D6F">
            <w:r w:rsidRPr="00590D89">
              <w:t>Special Teacher support is provided according to pupils needs.</w:t>
            </w:r>
          </w:p>
        </w:tc>
        <w:tc>
          <w:tcPr>
            <w:tcW w:w="3282" w:type="dxa"/>
          </w:tcPr>
          <w:p w14:paraId="4A48D84C" w14:textId="77777777" w:rsidR="00E14D6F" w:rsidRPr="00590D89" w:rsidRDefault="00E14D6F" w:rsidP="00E14D6F">
            <w:r w:rsidRPr="00590D89">
              <w:t>We deliver a wide range of support interventions for our pupils.</w:t>
            </w:r>
          </w:p>
          <w:p w14:paraId="679ECA6D" w14:textId="77777777" w:rsidR="00E14D6F" w:rsidRPr="00590D89" w:rsidRDefault="00E14D6F" w:rsidP="00E14D6F"/>
        </w:tc>
        <w:tc>
          <w:tcPr>
            <w:tcW w:w="3395" w:type="dxa"/>
          </w:tcPr>
          <w:p w14:paraId="51C8B5B4" w14:textId="32BB3B89" w:rsidR="00E14D6F" w:rsidRPr="00590D89" w:rsidRDefault="00E14D6F" w:rsidP="00E14D6F">
            <w:pPr>
              <w:rPr>
                <w:sz w:val="18"/>
                <w:szCs w:val="18"/>
              </w:rPr>
            </w:pPr>
            <w:r w:rsidRPr="00590D89">
              <w:rPr>
                <w:sz w:val="18"/>
                <w:szCs w:val="18"/>
              </w:rPr>
              <w:t>Our SENCo</w:t>
            </w:r>
            <w:r w:rsidR="002B5C8C">
              <w:rPr>
                <w:sz w:val="18"/>
                <w:szCs w:val="18"/>
              </w:rPr>
              <w:t xml:space="preserve"> </w:t>
            </w:r>
            <w:r w:rsidRPr="00590D89">
              <w:rPr>
                <w:sz w:val="18"/>
                <w:szCs w:val="18"/>
              </w:rPr>
              <w:t xml:space="preserve">and specialist teacher </w:t>
            </w:r>
            <w:r w:rsidR="002B5C8C">
              <w:rPr>
                <w:sz w:val="18"/>
                <w:szCs w:val="18"/>
              </w:rPr>
              <w:t xml:space="preserve">will </w:t>
            </w:r>
            <w:r w:rsidRPr="00590D89">
              <w:rPr>
                <w:sz w:val="18"/>
                <w:szCs w:val="18"/>
              </w:rPr>
              <w:t xml:space="preserve">ensure that high quality provision is mapped for and provided.  </w:t>
            </w:r>
            <w:r w:rsidR="002B5C8C">
              <w:rPr>
                <w:sz w:val="18"/>
                <w:szCs w:val="18"/>
              </w:rPr>
              <w:t>TM in Reception will monitor SALT.</w:t>
            </w:r>
          </w:p>
          <w:p w14:paraId="1BEF88C5" w14:textId="268A5552" w:rsidR="00E14D6F" w:rsidRPr="00590D89" w:rsidRDefault="00E14D6F" w:rsidP="00E14D6F">
            <w:pPr>
              <w:rPr>
                <w:sz w:val="18"/>
                <w:szCs w:val="18"/>
              </w:rPr>
            </w:pPr>
            <w:r w:rsidRPr="00590D89">
              <w:rPr>
                <w:sz w:val="18"/>
                <w:szCs w:val="18"/>
              </w:rPr>
              <w:t xml:space="preserve">Assessment </w:t>
            </w:r>
            <w:r w:rsidR="002B5C8C">
              <w:rPr>
                <w:sz w:val="18"/>
                <w:szCs w:val="18"/>
              </w:rPr>
              <w:t xml:space="preserve">will be </w:t>
            </w:r>
            <w:r w:rsidRPr="00590D89">
              <w:rPr>
                <w:sz w:val="18"/>
                <w:szCs w:val="18"/>
              </w:rPr>
              <w:t>very robust.</w:t>
            </w:r>
          </w:p>
          <w:p w14:paraId="4F5EA0E4" w14:textId="5EFA0DA6" w:rsidR="00E14D6F" w:rsidRPr="00590D89" w:rsidRDefault="00E14D6F" w:rsidP="00E14D6F">
            <w:r w:rsidRPr="00590D89">
              <w:rPr>
                <w:sz w:val="18"/>
                <w:szCs w:val="18"/>
              </w:rPr>
              <w:t>Impact is measured carefully and shared with parents.</w:t>
            </w:r>
            <w:r w:rsidR="002B5C8C">
              <w:rPr>
                <w:sz w:val="18"/>
                <w:szCs w:val="18"/>
              </w:rPr>
              <w:t xml:space="preserve">  SENDIT will act as a tool to review also. </w:t>
            </w:r>
          </w:p>
        </w:tc>
        <w:tc>
          <w:tcPr>
            <w:tcW w:w="2157" w:type="dxa"/>
          </w:tcPr>
          <w:p w14:paraId="7C4F34EC" w14:textId="77777777" w:rsidR="00E14D6F" w:rsidRPr="00590D89" w:rsidRDefault="00E14D6F" w:rsidP="00E14D6F">
            <w:r w:rsidRPr="00590D89">
              <w:t>SENCo</w:t>
            </w:r>
          </w:p>
          <w:p w14:paraId="7660B54B" w14:textId="77777777" w:rsidR="00E14D6F" w:rsidRDefault="00E14D6F" w:rsidP="00E14D6F">
            <w:r w:rsidRPr="00590D89">
              <w:t>Specialist Teacher</w:t>
            </w:r>
          </w:p>
          <w:p w14:paraId="05AE49BC" w14:textId="3146AE90" w:rsidR="002B5C8C" w:rsidRPr="00590D89" w:rsidRDefault="002B5C8C" w:rsidP="00E14D6F">
            <w:r>
              <w:t>SENDIT (MC)</w:t>
            </w:r>
          </w:p>
        </w:tc>
        <w:tc>
          <w:tcPr>
            <w:tcW w:w="1818" w:type="dxa"/>
          </w:tcPr>
          <w:p w14:paraId="0A4F587D" w14:textId="77777777" w:rsidR="00E14D6F" w:rsidRPr="00590D89" w:rsidRDefault="00E14D6F" w:rsidP="00E14D6F">
            <w:pPr>
              <w:rPr>
                <w:sz w:val="20"/>
                <w:szCs w:val="20"/>
              </w:rPr>
            </w:pPr>
            <w:r w:rsidRPr="00590D89">
              <w:rPr>
                <w:sz w:val="20"/>
                <w:szCs w:val="20"/>
              </w:rPr>
              <w:t>Regularly monitored.</w:t>
            </w:r>
          </w:p>
        </w:tc>
      </w:tr>
      <w:tr w:rsidR="00E14D6F" w:rsidRPr="00272203" w14:paraId="4AC38237" w14:textId="77777777" w:rsidTr="004369C8">
        <w:tc>
          <w:tcPr>
            <w:tcW w:w="15724" w:type="dxa"/>
            <w:gridSpan w:val="7"/>
            <w:shd w:val="clear" w:color="auto" w:fill="auto"/>
          </w:tcPr>
          <w:p w14:paraId="742F0443" w14:textId="77777777" w:rsidR="00E14D6F" w:rsidRPr="009D44C1" w:rsidRDefault="00E14D6F" w:rsidP="00E14D6F">
            <w:pPr>
              <w:tabs>
                <w:tab w:val="left" w:pos="10590"/>
              </w:tabs>
              <w:rPr>
                <w:b/>
              </w:rPr>
            </w:pPr>
            <w:r w:rsidRPr="009D44C1">
              <w:tab/>
              <w:t xml:space="preserve">                TOTAL BUDGETED COST:   </w:t>
            </w:r>
            <w:proofErr w:type="spellStart"/>
            <w:proofErr w:type="gramStart"/>
            <w:r w:rsidRPr="009D44C1">
              <w:t>S.Tch</w:t>
            </w:r>
            <w:proofErr w:type="spellEnd"/>
            <w:proofErr w:type="gramEnd"/>
            <w:r w:rsidRPr="009D44C1">
              <w:t xml:space="preserve"> for PP </w:t>
            </w:r>
            <w:r w:rsidRPr="0023029E">
              <w:rPr>
                <w:b/>
                <w:sz w:val="24"/>
                <w:szCs w:val="24"/>
              </w:rPr>
              <w:t>£1200</w:t>
            </w:r>
          </w:p>
        </w:tc>
      </w:tr>
      <w:tr w:rsidR="00E14D6F" w:rsidRPr="00272203" w14:paraId="19EECBA8" w14:textId="77777777" w:rsidTr="009660BF">
        <w:tc>
          <w:tcPr>
            <w:tcW w:w="15724" w:type="dxa"/>
            <w:gridSpan w:val="7"/>
            <w:shd w:val="clear" w:color="auto" w:fill="EAF1DD" w:themeFill="accent3" w:themeFillTint="33"/>
          </w:tcPr>
          <w:p w14:paraId="496745D5" w14:textId="77777777" w:rsidR="00E14D6F" w:rsidRPr="00272203" w:rsidRDefault="00E14D6F" w:rsidP="00E14D6F">
            <w:pPr>
              <w:rPr>
                <w:sz w:val="28"/>
                <w:szCs w:val="28"/>
                <w:highlight w:val="yellow"/>
              </w:rPr>
            </w:pPr>
            <w:r w:rsidRPr="009D44C1">
              <w:rPr>
                <w:sz w:val="28"/>
                <w:szCs w:val="28"/>
              </w:rPr>
              <w:t>(iii) Other Approaches</w:t>
            </w:r>
          </w:p>
        </w:tc>
      </w:tr>
      <w:tr w:rsidR="00E14D6F" w:rsidRPr="00272203" w14:paraId="5D70904E" w14:textId="77777777" w:rsidTr="009660BF">
        <w:tc>
          <w:tcPr>
            <w:tcW w:w="3034" w:type="dxa"/>
            <w:gridSpan w:val="2"/>
          </w:tcPr>
          <w:p w14:paraId="7907A63F" w14:textId="77777777" w:rsidR="00E14D6F" w:rsidRPr="00AA0F37" w:rsidRDefault="00E14D6F" w:rsidP="00E14D6F">
            <w:pPr>
              <w:rPr>
                <w:u w:val="single"/>
              </w:rPr>
            </w:pPr>
            <w:r w:rsidRPr="00AA0F37">
              <w:rPr>
                <w:u w:val="single"/>
              </w:rPr>
              <w:t xml:space="preserve">Attendance </w:t>
            </w:r>
          </w:p>
        </w:tc>
        <w:tc>
          <w:tcPr>
            <w:tcW w:w="2038" w:type="dxa"/>
          </w:tcPr>
          <w:p w14:paraId="3581C443" w14:textId="77777777" w:rsidR="00E14D6F" w:rsidRPr="00AA0F37" w:rsidRDefault="00E14D6F" w:rsidP="00E14D6F">
            <w:r w:rsidRPr="00AA0F37">
              <w:t>To monitor attendance and proactively prevent persistent absenteeism.</w:t>
            </w:r>
          </w:p>
        </w:tc>
        <w:tc>
          <w:tcPr>
            <w:tcW w:w="3282" w:type="dxa"/>
          </w:tcPr>
          <w:p w14:paraId="60EB1B63" w14:textId="2D5EF42D" w:rsidR="00E14D6F" w:rsidRPr="00AA0F37" w:rsidRDefault="00E14D6F" w:rsidP="00E14D6F">
            <w:r w:rsidRPr="00AA0F37">
              <w:t xml:space="preserve">Attendance has </w:t>
            </w:r>
            <w:r w:rsidR="001A79EF">
              <w:t>been excellent (above Lancashire 96%).</w:t>
            </w:r>
            <w:r w:rsidRPr="00AA0F37">
              <w:t xml:space="preserve"> We want to maintain this record even as new families join our school</w:t>
            </w:r>
            <w:r w:rsidR="001A79EF">
              <w:t xml:space="preserve"> as g</w:t>
            </w:r>
            <w:r w:rsidRPr="00AA0F37">
              <w:t>ood attendance has a huge impact on learning.</w:t>
            </w:r>
          </w:p>
          <w:p w14:paraId="36868D0B" w14:textId="77777777" w:rsidR="00E14D6F" w:rsidRPr="00AA0F37" w:rsidRDefault="00E14D6F" w:rsidP="00E14D6F"/>
          <w:p w14:paraId="62DD9DEF" w14:textId="77777777" w:rsidR="00E14D6F" w:rsidRPr="00AA0F37" w:rsidRDefault="00E14D6F" w:rsidP="00E14D6F"/>
        </w:tc>
        <w:tc>
          <w:tcPr>
            <w:tcW w:w="3395" w:type="dxa"/>
          </w:tcPr>
          <w:p w14:paraId="6B00C9D7" w14:textId="77777777" w:rsidR="00E14D6F" w:rsidRPr="002B5C8C" w:rsidRDefault="00E14D6F" w:rsidP="00E14D6F">
            <w:pPr>
              <w:rPr>
                <w:sz w:val="20"/>
                <w:szCs w:val="20"/>
              </w:rPr>
            </w:pPr>
            <w:r w:rsidRPr="002B5C8C">
              <w:rPr>
                <w:sz w:val="20"/>
                <w:szCs w:val="20"/>
              </w:rPr>
              <w:t xml:space="preserve">Office Manager will take on some of the responsibilities and feedback at meetings regularly re persistent absenteeism and successes. </w:t>
            </w:r>
          </w:p>
        </w:tc>
        <w:tc>
          <w:tcPr>
            <w:tcW w:w="2157" w:type="dxa"/>
          </w:tcPr>
          <w:p w14:paraId="184C2C27" w14:textId="77777777" w:rsidR="00E14D6F" w:rsidRPr="00AA0F37" w:rsidRDefault="00E14D6F" w:rsidP="00E14D6F">
            <w:r w:rsidRPr="00AA0F37">
              <w:t xml:space="preserve">HT </w:t>
            </w:r>
          </w:p>
          <w:p w14:paraId="3D468F23" w14:textId="77777777" w:rsidR="00E14D6F" w:rsidRPr="00AA0F37" w:rsidRDefault="00E14D6F" w:rsidP="00E14D6F">
            <w:r w:rsidRPr="00AA0F37">
              <w:t>Office Manager</w:t>
            </w:r>
          </w:p>
          <w:p w14:paraId="56EE09AE" w14:textId="77777777" w:rsidR="00E14D6F" w:rsidRPr="00AA0F37" w:rsidRDefault="00E14D6F" w:rsidP="00E14D6F">
            <w:r w:rsidRPr="00AA0F37">
              <w:t>Class Teachers</w:t>
            </w:r>
          </w:p>
        </w:tc>
        <w:tc>
          <w:tcPr>
            <w:tcW w:w="1818" w:type="dxa"/>
          </w:tcPr>
          <w:p w14:paraId="04F63B7F" w14:textId="77777777" w:rsidR="00E14D6F" w:rsidRDefault="00AA0F37" w:rsidP="00E14D6F">
            <w:r>
              <w:t>Monitored half termly.</w:t>
            </w:r>
          </w:p>
          <w:p w14:paraId="75551E19" w14:textId="77777777" w:rsidR="00AA0F37" w:rsidRPr="00AA0F37" w:rsidRDefault="00AA0F37" w:rsidP="00E14D6F">
            <w:r>
              <w:t>The Office Manager attends SLT.</w:t>
            </w:r>
          </w:p>
        </w:tc>
      </w:tr>
      <w:tr w:rsidR="00E14D6F" w:rsidRPr="00272203" w14:paraId="3F6BBFB3" w14:textId="77777777" w:rsidTr="009660BF">
        <w:tc>
          <w:tcPr>
            <w:tcW w:w="3034" w:type="dxa"/>
            <w:gridSpan w:val="2"/>
          </w:tcPr>
          <w:p w14:paraId="425CD77A" w14:textId="77777777" w:rsidR="00E14D6F" w:rsidRPr="00AA0F37" w:rsidRDefault="00E14D6F" w:rsidP="00E14D6F">
            <w:pPr>
              <w:rPr>
                <w:u w:val="single"/>
              </w:rPr>
            </w:pPr>
            <w:r w:rsidRPr="00AA0F37">
              <w:rPr>
                <w:u w:val="single"/>
              </w:rPr>
              <w:t>Forest school* THE GROVE</w:t>
            </w:r>
          </w:p>
        </w:tc>
        <w:tc>
          <w:tcPr>
            <w:tcW w:w="2038" w:type="dxa"/>
          </w:tcPr>
          <w:p w14:paraId="7EC346AC" w14:textId="77777777" w:rsidR="00E14D6F" w:rsidRPr="00AA0F37" w:rsidRDefault="00E14D6F" w:rsidP="00E14D6F">
            <w:r w:rsidRPr="00AA0F37">
              <w:t xml:space="preserve">To continue to support pupils and families in the Grove/outdoor learning. </w:t>
            </w:r>
          </w:p>
        </w:tc>
        <w:tc>
          <w:tcPr>
            <w:tcW w:w="3282" w:type="dxa"/>
          </w:tcPr>
          <w:p w14:paraId="247B2F25" w14:textId="77777777" w:rsidR="00E14D6F" w:rsidRPr="00AA0F37" w:rsidRDefault="00E14D6F" w:rsidP="00E14D6F">
            <w:r w:rsidRPr="00AA0F37">
              <w:t xml:space="preserve">Particularly during the transition from Reception to Year 1, pupils still need to be able to learn and explore in an active way.  </w:t>
            </w:r>
          </w:p>
          <w:p w14:paraId="24CC5F42" w14:textId="1435727D" w:rsidR="00E14D6F" w:rsidRPr="00AA0F37" w:rsidRDefault="00A564DA" w:rsidP="00E14D6F">
            <w:r>
              <w:lastRenderedPageBreak/>
              <w:t xml:space="preserve">Year on pupils </w:t>
            </w:r>
            <w:proofErr w:type="gramStart"/>
            <w:r>
              <w:t>are</w:t>
            </w:r>
            <w:proofErr w:type="gramEnd"/>
            <w:r>
              <w:t xml:space="preserve"> accessing link provision inside and outdoors throughout the day</w:t>
            </w:r>
            <w:r w:rsidR="00E14D6F" w:rsidRPr="00AA0F37">
              <w:t>.</w:t>
            </w:r>
          </w:p>
        </w:tc>
        <w:tc>
          <w:tcPr>
            <w:tcW w:w="3395" w:type="dxa"/>
          </w:tcPr>
          <w:p w14:paraId="4F6F1F06" w14:textId="77777777" w:rsidR="00E14D6F" w:rsidRPr="002B5C8C" w:rsidRDefault="00E14D6F" w:rsidP="00E14D6F">
            <w:pPr>
              <w:rPr>
                <w:sz w:val="20"/>
                <w:szCs w:val="20"/>
              </w:rPr>
            </w:pPr>
            <w:r w:rsidRPr="002B5C8C">
              <w:rPr>
                <w:sz w:val="20"/>
                <w:szCs w:val="20"/>
              </w:rPr>
              <w:lastRenderedPageBreak/>
              <w:t xml:space="preserve">Staff are trained well in the Forest School </w:t>
            </w:r>
            <w:proofErr w:type="spellStart"/>
            <w:r w:rsidRPr="002B5C8C">
              <w:rPr>
                <w:sz w:val="20"/>
                <w:szCs w:val="20"/>
              </w:rPr>
              <w:t>principles</w:t>
            </w:r>
            <w:proofErr w:type="spellEnd"/>
            <w:r w:rsidRPr="002B5C8C">
              <w:rPr>
                <w:sz w:val="20"/>
                <w:szCs w:val="20"/>
              </w:rPr>
              <w:t xml:space="preserve"> and Growth </w:t>
            </w:r>
          </w:p>
          <w:p w14:paraId="40852990" w14:textId="77777777" w:rsidR="00E14D6F" w:rsidRPr="002B5C8C" w:rsidRDefault="00E14D6F" w:rsidP="00E14D6F">
            <w:pPr>
              <w:rPr>
                <w:sz w:val="20"/>
                <w:szCs w:val="20"/>
              </w:rPr>
            </w:pPr>
            <w:r w:rsidRPr="002B5C8C">
              <w:rPr>
                <w:sz w:val="20"/>
                <w:szCs w:val="20"/>
              </w:rPr>
              <w:t xml:space="preserve">Mindset approach to learning.  The Grove is resourced well. </w:t>
            </w:r>
          </w:p>
          <w:p w14:paraId="7505FDEC" w14:textId="618C44B7" w:rsidR="002B5C8C" w:rsidRPr="002B5C8C" w:rsidRDefault="002B5C8C" w:rsidP="00E14D6F">
            <w:pPr>
              <w:rPr>
                <w:sz w:val="20"/>
                <w:szCs w:val="20"/>
              </w:rPr>
            </w:pPr>
            <w:r w:rsidRPr="002B5C8C">
              <w:rPr>
                <w:sz w:val="20"/>
                <w:szCs w:val="20"/>
              </w:rPr>
              <w:t xml:space="preserve">(The free flow system is now enabled as we have an additional gate, new </w:t>
            </w:r>
            <w:r w:rsidRPr="002B5C8C">
              <w:rPr>
                <w:sz w:val="20"/>
                <w:szCs w:val="20"/>
              </w:rPr>
              <w:lastRenderedPageBreak/>
              <w:t>door security and an extra member of staff.)</w:t>
            </w:r>
          </w:p>
        </w:tc>
        <w:tc>
          <w:tcPr>
            <w:tcW w:w="2157" w:type="dxa"/>
          </w:tcPr>
          <w:p w14:paraId="01EB3149" w14:textId="77777777" w:rsidR="00E14D6F" w:rsidRPr="00AA0F37" w:rsidRDefault="00E14D6F" w:rsidP="00E14D6F">
            <w:r w:rsidRPr="00AA0F37">
              <w:lastRenderedPageBreak/>
              <w:t>HT</w:t>
            </w:r>
          </w:p>
          <w:p w14:paraId="36CE7C63" w14:textId="77777777" w:rsidR="00E14D6F" w:rsidRPr="00AA0F37" w:rsidRDefault="00E14D6F" w:rsidP="00E14D6F">
            <w:r w:rsidRPr="00AA0F37">
              <w:t>DHT</w:t>
            </w:r>
          </w:p>
          <w:p w14:paraId="66331E6B" w14:textId="77777777" w:rsidR="00E14D6F" w:rsidRDefault="00A564DA" w:rsidP="00E14D6F">
            <w:r>
              <w:t>TA3’s from both Year 1 classes.</w:t>
            </w:r>
          </w:p>
          <w:p w14:paraId="2A86A4A8" w14:textId="08B1CDDC" w:rsidR="00A564DA" w:rsidRPr="00AA0F37" w:rsidRDefault="00A564DA" w:rsidP="00E14D6F">
            <w:r>
              <w:lastRenderedPageBreak/>
              <w:t>TS2 on temp contract to support with outdoor learning.</w:t>
            </w:r>
          </w:p>
        </w:tc>
        <w:tc>
          <w:tcPr>
            <w:tcW w:w="1818" w:type="dxa"/>
          </w:tcPr>
          <w:p w14:paraId="0A677E7A" w14:textId="77777777" w:rsidR="00E14D6F" w:rsidRPr="00AA0F37" w:rsidRDefault="00E14D6F" w:rsidP="00E14D6F">
            <w:r w:rsidRPr="00AA0F37">
              <w:lastRenderedPageBreak/>
              <w:t>Using the outdoor space benefited many pupils (especially Year 1 PP boys).</w:t>
            </w:r>
          </w:p>
        </w:tc>
      </w:tr>
      <w:tr w:rsidR="00E14D6F" w:rsidRPr="00272203" w14:paraId="04BBECAA" w14:textId="77777777" w:rsidTr="00923408">
        <w:trPr>
          <w:trHeight w:val="1269"/>
        </w:trPr>
        <w:tc>
          <w:tcPr>
            <w:tcW w:w="15724" w:type="dxa"/>
            <w:gridSpan w:val="7"/>
          </w:tcPr>
          <w:p w14:paraId="2E4BA672" w14:textId="75758F70" w:rsidR="008775BC" w:rsidRDefault="00E14D6F" w:rsidP="00E14D6F">
            <w:pPr>
              <w:tabs>
                <w:tab w:val="left" w:pos="10950"/>
              </w:tabs>
            </w:pPr>
            <w:r w:rsidRPr="004369C8">
              <w:t xml:space="preserve">                                                                                                                                                                   </w:t>
            </w:r>
            <w:r w:rsidR="0023029E" w:rsidRPr="004369C8">
              <w:t xml:space="preserve">                                                                  </w:t>
            </w:r>
            <w:r w:rsidR="00F537EC">
              <w:t xml:space="preserve">            </w:t>
            </w:r>
            <w:r w:rsidR="00256184">
              <w:t xml:space="preserve">+ </w:t>
            </w:r>
            <w:r w:rsidR="00F537EC">
              <w:t xml:space="preserve"> </w:t>
            </w:r>
            <w:r w:rsidR="008775BC">
              <w:t xml:space="preserve">Applied </w:t>
            </w:r>
            <w:r w:rsidR="00256184">
              <w:t>Psychologies</w:t>
            </w:r>
            <w:r w:rsidR="00F537EC">
              <w:t xml:space="preserve">: </w:t>
            </w:r>
            <w:r w:rsidR="00923408">
              <w:t>£2820</w:t>
            </w:r>
          </w:p>
          <w:p w14:paraId="71C2EB09" w14:textId="77777777" w:rsidR="008775BC" w:rsidRDefault="008775BC" w:rsidP="00E14D6F">
            <w:pPr>
              <w:tabs>
                <w:tab w:val="left" w:pos="10950"/>
              </w:tabs>
            </w:pPr>
          </w:p>
          <w:p w14:paraId="444CAF56" w14:textId="3398CBC8" w:rsidR="00C332A5" w:rsidRPr="004369C8" w:rsidRDefault="008775BC" w:rsidP="0023029E">
            <w:pPr>
              <w:tabs>
                <w:tab w:val="left" w:pos="10950"/>
              </w:tabs>
              <w:rPr>
                <w:b/>
                <w:sz w:val="24"/>
                <w:szCs w:val="24"/>
              </w:rPr>
            </w:pP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E14D6F" w:rsidRPr="004369C8">
              <w:t>TOTAL BUDGETED</w:t>
            </w:r>
            <w:r w:rsidR="00F537EC">
              <w:t xml:space="preserve">: </w:t>
            </w:r>
            <w:r w:rsidR="00923408" w:rsidRPr="00F537EC">
              <w:rPr>
                <w:b/>
                <w:bCs/>
              </w:rPr>
              <w:t>£</w:t>
            </w:r>
            <w:r w:rsidR="00923408">
              <w:rPr>
                <w:b/>
                <w:bCs/>
              </w:rPr>
              <w:t>72,193</w:t>
            </w:r>
            <w:r w:rsidR="00F537EC">
              <w:t xml:space="preserve"> </w:t>
            </w:r>
            <w:r w:rsidR="00E14D6F" w:rsidRPr="004369C8"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  <w:r w:rsidR="00C332A5" w:rsidRPr="004369C8">
              <w:rPr>
                <w:b/>
                <w:sz w:val="24"/>
                <w:szCs w:val="24"/>
              </w:rPr>
              <w:t xml:space="preserve">                                          </w:t>
            </w:r>
          </w:p>
          <w:p w14:paraId="149ADEE6" w14:textId="28F52FA1" w:rsidR="00E14D6F" w:rsidRDefault="00C332A5" w:rsidP="00A564DA">
            <w:pPr>
              <w:tabs>
                <w:tab w:val="left" w:pos="10950"/>
              </w:tabs>
              <w:rPr>
                <w:i/>
                <w:sz w:val="24"/>
                <w:szCs w:val="24"/>
              </w:rPr>
            </w:pPr>
            <w:r>
              <w:rPr>
                <w:b/>
                <w:sz w:val="24"/>
                <w:szCs w:val="24"/>
                <w:highlight w:val="yellow"/>
              </w:rPr>
              <w:t xml:space="preserve">                                                                                                                                                                   </w:t>
            </w:r>
            <w:r w:rsidR="00E14D6F" w:rsidRPr="00272203">
              <w:rPr>
                <w:b/>
                <w:sz w:val="24"/>
                <w:szCs w:val="24"/>
                <w:highlight w:val="yellow"/>
              </w:rPr>
              <w:t xml:space="preserve">                       </w:t>
            </w:r>
            <w:r w:rsidR="0023029E">
              <w:rPr>
                <w:i/>
                <w:sz w:val="24"/>
                <w:szCs w:val="24"/>
                <w:highlight w:val="yellow"/>
              </w:rPr>
              <w:t xml:space="preserve">                                                </w:t>
            </w:r>
            <w:r w:rsidR="00DD490C">
              <w:rPr>
                <w:i/>
                <w:sz w:val="24"/>
                <w:szCs w:val="24"/>
                <w:highlight w:val="yellow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</w:t>
            </w:r>
            <w:r w:rsidR="0023029E">
              <w:rPr>
                <w:i/>
                <w:sz w:val="24"/>
                <w:szCs w:val="24"/>
                <w:highlight w:val="yellow"/>
              </w:rPr>
              <w:t xml:space="preserve"> </w:t>
            </w:r>
            <w:r>
              <w:rPr>
                <w:i/>
                <w:sz w:val="24"/>
                <w:szCs w:val="24"/>
                <w:highlight w:val="yellow"/>
              </w:rPr>
              <w:t xml:space="preserve">                    </w:t>
            </w:r>
            <w:r w:rsidR="004369C8">
              <w:rPr>
                <w:i/>
                <w:sz w:val="24"/>
                <w:szCs w:val="24"/>
                <w:highlight w:val="yellow"/>
              </w:rPr>
              <w:t xml:space="preserve">   </w:t>
            </w:r>
          </w:p>
          <w:p w14:paraId="1E7B244E" w14:textId="77777777" w:rsidR="00256184" w:rsidRPr="002B5C8C" w:rsidRDefault="00256184" w:rsidP="00256184">
            <w:pPr>
              <w:tabs>
                <w:tab w:val="left" w:pos="10710"/>
              </w:tabs>
              <w:rPr>
                <w:bCs/>
                <w:i/>
                <w:iCs/>
                <w:sz w:val="20"/>
                <w:szCs w:val="20"/>
              </w:rPr>
            </w:pPr>
            <w:r w:rsidRPr="002B5C8C">
              <w:rPr>
                <w:bCs/>
                <w:i/>
                <w:iCs/>
                <w:sz w:val="20"/>
                <w:szCs w:val="20"/>
              </w:rPr>
              <w:t>Difference of £327 spent on additional furniture.</w:t>
            </w:r>
          </w:p>
          <w:p w14:paraId="1533F147" w14:textId="32D7DC89" w:rsidR="004369C8" w:rsidRPr="00272203" w:rsidRDefault="00256184" w:rsidP="00DD490C">
            <w:pPr>
              <w:tabs>
                <w:tab w:val="left" w:pos="10950"/>
              </w:tabs>
              <w:rPr>
                <w:i/>
                <w:highlight w:val="yellow"/>
              </w:rPr>
            </w:pPr>
            <w:r w:rsidRPr="00256184">
              <w:rPr>
                <w:i/>
              </w:rPr>
              <w:t>We will also spend additional money on door security and a new gate</w:t>
            </w:r>
            <w:r>
              <w:rPr>
                <w:i/>
              </w:rPr>
              <w:t>- this will have to come from Capital Expenditure.</w:t>
            </w:r>
          </w:p>
        </w:tc>
      </w:tr>
    </w:tbl>
    <w:p w14:paraId="3872EE41" w14:textId="77777777" w:rsidR="00555105" w:rsidRPr="00272203" w:rsidRDefault="00555105" w:rsidP="004A5CA9">
      <w:pPr>
        <w:rPr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30"/>
        <w:gridCol w:w="2388"/>
        <w:gridCol w:w="3352"/>
        <w:gridCol w:w="5565"/>
        <w:gridCol w:w="1789"/>
      </w:tblGrid>
      <w:tr w:rsidR="00E35EFE" w:rsidRPr="00272203" w14:paraId="0A70AFA9" w14:textId="77777777" w:rsidTr="002A36AB">
        <w:tc>
          <w:tcPr>
            <w:tcW w:w="15950" w:type="dxa"/>
            <w:gridSpan w:val="5"/>
            <w:shd w:val="clear" w:color="auto" w:fill="FFFF00"/>
          </w:tcPr>
          <w:p w14:paraId="2C2B0BCE" w14:textId="15A294C4" w:rsidR="00E35EFE" w:rsidRPr="002A36AB" w:rsidRDefault="00E35EFE" w:rsidP="00E35EFE">
            <w:pPr>
              <w:rPr>
                <w:b/>
                <w:bCs/>
                <w:sz w:val="28"/>
                <w:szCs w:val="28"/>
              </w:rPr>
            </w:pPr>
            <w:r w:rsidRPr="002A36AB">
              <w:rPr>
                <w:b/>
                <w:bCs/>
                <w:sz w:val="28"/>
                <w:szCs w:val="28"/>
              </w:rPr>
              <w:t xml:space="preserve">6. </w:t>
            </w:r>
            <w:r w:rsidR="002A36AB" w:rsidRPr="002A36AB">
              <w:rPr>
                <w:b/>
                <w:bCs/>
                <w:sz w:val="28"/>
                <w:szCs w:val="28"/>
              </w:rPr>
              <w:t xml:space="preserve">Historical </w:t>
            </w:r>
            <w:r w:rsidRPr="002A36AB">
              <w:rPr>
                <w:b/>
                <w:bCs/>
                <w:sz w:val="28"/>
                <w:szCs w:val="28"/>
              </w:rPr>
              <w:t>Review of Expenditure</w:t>
            </w:r>
            <w:r w:rsidR="009203C1" w:rsidRPr="002A36AB">
              <w:rPr>
                <w:b/>
                <w:bCs/>
                <w:sz w:val="28"/>
                <w:szCs w:val="28"/>
              </w:rPr>
              <w:t xml:space="preserve"> </w:t>
            </w:r>
            <w:r w:rsidR="002A36AB" w:rsidRPr="002A36AB">
              <w:rPr>
                <w:b/>
                <w:bCs/>
                <w:sz w:val="28"/>
                <w:szCs w:val="28"/>
              </w:rPr>
              <w:t xml:space="preserve">2018-19 </w:t>
            </w:r>
            <w:r w:rsidR="009203C1" w:rsidRPr="002A36AB">
              <w:rPr>
                <w:b/>
                <w:bCs/>
                <w:sz w:val="28"/>
                <w:szCs w:val="28"/>
              </w:rPr>
              <w:t>£</w:t>
            </w:r>
            <w:r w:rsidR="00923408" w:rsidRPr="002A36AB">
              <w:rPr>
                <w:b/>
                <w:bCs/>
                <w:sz w:val="28"/>
                <w:szCs w:val="28"/>
              </w:rPr>
              <w:t>58</w:t>
            </w:r>
            <w:r w:rsidR="006C0247" w:rsidRPr="002A36AB">
              <w:rPr>
                <w:b/>
                <w:bCs/>
                <w:sz w:val="28"/>
                <w:szCs w:val="28"/>
              </w:rPr>
              <w:t>,080</w:t>
            </w:r>
          </w:p>
        </w:tc>
      </w:tr>
      <w:tr w:rsidR="00E35EFE" w:rsidRPr="00272203" w14:paraId="13943A68" w14:textId="77777777" w:rsidTr="002A36AB">
        <w:tc>
          <w:tcPr>
            <w:tcW w:w="15950" w:type="dxa"/>
            <w:gridSpan w:val="5"/>
            <w:shd w:val="clear" w:color="auto" w:fill="FFFF00"/>
          </w:tcPr>
          <w:p w14:paraId="200FA75C" w14:textId="22491CC1" w:rsidR="00E35EFE" w:rsidRPr="002A36AB" w:rsidRDefault="00E35EFE" w:rsidP="00AE4FAE">
            <w:pPr>
              <w:rPr>
                <w:b/>
                <w:bCs/>
                <w:sz w:val="24"/>
                <w:szCs w:val="24"/>
              </w:rPr>
            </w:pPr>
            <w:r w:rsidRPr="002A36AB">
              <w:rPr>
                <w:b/>
                <w:bCs/>
                <w:sz w:val="24"/>
                <w:szCs w:val="24"/>
              </w:rPr>
              <w:t>Previous academic year</w:t>
            </w:r>
            <w:r w:rsidR="00AE4FAE" w:rsidRPr="002A36AB"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2B5C8C" w:rsidRPr="00272203" w14:paraId="62874547" w14:textId="77777777" w:rsidTr="00B055F8">
        <w:tc>
          <w:tcPr>
            <w:tcW w:w="2658" w:type="dxa"/>
            <w:shd w:val="clear" w:color="auto" w:fill="DAEEF3" w:themeFill="accent5" w:themeFillTint="33"/>
          </w:tcPr>
          <w:p w14:paraId="38917449" w14:textId="77777777" w:rsidR="00B23E32" w:rsidRPr="000074A3" w:rsidRDefault="00B23E32" w:rsidP="00E35EFE">
            <w:r w:rsidRPr="000074A3">
              <w:t>DESIRED OUTCOMES</w:t>
            </w:r>
          </w:p>
        </w:tc>
        <w:tc>
          <w:tcPr>
            <w:tcW w:w="2412" w:type="dxa"/>
            <w:shd w:val="clear" w:color="auto" w:fill="DAEEF3" w:themeFill="accent5" w:themeFillTint="33"/>
          </w:tcPr>
          <w:p w14:paraId="3F26D974" w14:textId="77777777" w:rsidR="00B23E32" w:rsidRPr="000074A3" w:rsidRDefault="00B23E32" w:rsidP="00E35EFE">
            <w:r w:rsidRPr="000074A3">
              <w:t>CHOSEN ACTIONS</w:t>
            </w:r>
          </w:p>
        </w:tc>
        <w:tc>
          <w:tcPr>
            <w:tcW w:w="3402" w:type="dxa"/>
            <w:shd w:val="clear" w:color="auto" w:fill="DAEEF3" w:themeFill="accent5" w:themeFillTint="33"/>
          </w:tcPr>
          <w:p w14:paraId="5071152D" w14:textId="77777777" w:rsidR="00B23E32" w:rsidRPr="000074A3" w:rsidRDefault="00AE4FAE" w:rsidP="00E35EFE">
            <w:r w:rsidRPr="000074A3">
              <w:t>ESTIMATE</w:t>
            </w:r>
            <w:r w:rsidR="00B23E32" w:rsidRPr="000074A3">
              <w:t>D IMPACT</w:t>
            </w:r>
            <w:r w:rsidRPr="000074A3">
              <w:t xml:space="preserve"> – </w:t>
            </w:r>
            <w:r w:rsidR="00B055F8" w:rsidRPr="000074A3">
              <w:t xml:space="preserve"> </w:t>
            </w:r>
          </w:p>
          <w:p w14:paraId="1D46379E" w14:textId="77777777" w:rsidR="00AE4FAE" w:rsidRPr="000074A3" w:rsidRDefault="00AE4FAE" w:rsidP="00480278">
            <w:pPr>
              <w:rPr>
                <w:sz w:val="16"/>
                <w:szCs w:val="16"/>
              </w:rPr>
            </w:pPr>
            <w:r w:rsidRPr="000074A3">
              <w:rPr>
                <w:sz w:val="16"/>
                <w:szCs w:val="16"/>
              </w:rPr>
              <w:t>Did we meet success criteria – impact on pupils not eligible for PP if appropriate</w:t>
            </w:r>
            <w:r w:rsidR="002520AA" w:rsidRPr="000074A3">
              <w:rPr>
                <w:sz w:val="16"/>
                <w:szCs w:val="16"/>
              </w:rPr>
              <w:t>.</w:t>
            </w:r>
          </w:p>
        </w:tc>
        <w:tc>
          <w:tcPr>
            <w:tcW w:w="5670" w:type="dxa"/>
            <w:shd w:val="clear" w:color="auto" w:fill="DAEEF3" w:themeFill="accent5" w:themeFillTint="33"/>
          </w:tcPr>
          <w:p w14:paraId="29D05AD4" w14:textId="77777777" w:rsidR="00B23E32" w:rsidRPr="000074A3" w:rsidRDefault="00B23E32" w:rsidP="00E35EFE">
            <w:r w:rsidRPr="000074A3">
              <w:t>LESSONS LEARNED</w:t>
            </w:r>
            <w:r w:rsidR="00AE4FAE" w:rsidRPr="000074A3">
              <w:t xml:space="preserve"> - </w:t>
            </w:r>
            <w:r w:rsidR="00AE4FAE" w:rsidRPr="000074A3">
              <w:rPr>
                <w:sz w:val="18"/>
                <w:szCs w:val="18"/>
              </w:rPr>
              <w:t>Continue with this approach?</w:t>
            </w:r>
          </w:p>
        </w:tc>
        <w:tc>
          <w:tcPr>
            <w:tcW w:w="1808" w:type="dxa"/>
            <w:shd w:val="clear" w:color="auto" w:fill="DAEEF3" w:themeFill="accent5" w:themeFillTint="33"/>
          </w:tcPr>
          <w:p w14:paraId="393933DC" w14:textId="77777777" w:rsidR="00B23E32" w:rsidRPr="000074A3" w:rsidRDefault="00B055F8" w:rsidP="00E35EFE">
            <w:r w:rsidRPr="000074A3">
              <w:t>COST</w:t>
            </w:r>
          </w:p>
        </w:tc>
      </w:tr>
      <w:tr w:rsidR="002B5C8C" w:rsidRPr="00272203" w14:paraId="46B14B55" w14:textId="77777777" w:rsidTr="005A383A">
        <w:tc>
          <w:tcPr>
            <w:tcW w:w="2658" w:type="dxa"/>
          </w:tcPr>
          <w:p w14:paraId="7D450695" w14:textId="2747C272" w:rsidR="006C0247" w:rsidRPr="00AE2F5C" w:rsidRDefault="00AE2F5C" w:rsidP="00AE2F5C">
            <w:pPr>
              <w:rPr>
                <w:b/>
                <w:bCs/>
              </w:rPr>
            </w:pPr>
            <w:r w:rsidRPr="00AE2F5C">
              <w:rPr>
                <w:b/>
                <w:bCs/>
              </w:rPr>
              <w:t>1.</w:t>
            </w:r>
            <w:r w:rsidR="006C0247" w:rsidRPr="00AE2F5C">
              <w:rPr>
                <w:b/>
                <w:bCs/>
              </w:rPr>
              <w:t>QUALITY OF TEACHING FOR ALL:</w:t>
            </w:r>
          </w:p>
          <w:p w14:paraId="7A79A422" w14:textId="5A1809B2" w:rsidR="002520AA" w:rsidRPr="0025336A" w:rsidRDefault="006C0247" w:rsidP="00E35EFE">
            <w:r>
              <w:t xml:space="preserve">Develop Behaviours for Learning in Reception, accuracy and subject knowledge in Year 1 and independence and concentration skills in Year </w:t>
            </w:r>
          </w:p>
        </w:tc>
        <w:tc>
          <w:tcPr>
            <w:tcW w:w="2412" w:type="dxa"/>
          </w:tcPr>
          <w:p w14:paraId="279AA969" w14:textId="04B781F8" w:rsidR="002520AA" w:rsidRPr="00661420" w:rsidRDefault="006C0247" w:rsidP="00E35EFE">
            <w:pPr>
              <w:rPr>
                <w:sz w:val="20"/>
                <w:szCs w:val="20"/>
              </w:rPr>
            </w:pPr>
            <w:r w:rsidRPr="00661420">
              <w:rPr>
                <w:sz w:val="20"/>
                <w:szCs w:val="20"/>
              </w:rPr>
              <w:t xml:space="preserve">Interventions, Intervention Teacher, additional TA support, Pastoral lead support for children and families. </w:t>
            </w:r>
          </w:p>
        </w:tc>
        <w:tc>
          <w:tcPr>
            <w:tcW w:w="3402" w:type="dxa"/>
          </w:tcPr>
          <w:p w14:paraId="048FCAAC" w14:textId="77777777" w:rsidR="00661420" w:rsidRDefault="00661420" w:rsidP="005A383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Progress was exceptional for some children.  Feedback from parents was very good. </w:t>
            </w:r>
          </w:p>
          <w:p w14:paraId="658FC3AE" w14:textId="77777777" w:rsidR="002520AA" w:rsidRDefault="00661420" w:rsidP="005A383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OFSTED said that we do a lot for our </w:t>
            </w:r>
            <w:proofErr w:type="gramStart"/>
            <w:r>
              <w:rPr>
                <w:sz w:val="18"/>
                <w:szCs w:val="18"/>
              </w:rPr>
              <w:t>children</w:t>
            </w:r>
            <w:proofErr w:type="gramEnd"/>
            <w:r>
              <w:rPr>
                <w:sz w:val="18"/>
                <w:szCs w:val="18"/>
              </w:rPr>
              <w:t xml:space="preserve"> families.</w:t>
            </w:r>
            <w:r w:rsidR="005A383A" w:rsidRPr="0025336A">
              <w:rPr>
                <w:sz w:val="18"/>
                <w:szCs w:val="18"/>
              </w:rPr>
              <w:t xml:space="preserve"> </w:t>
            </w:r>
          </w:p>
          <w:p w14:paraId="7361DAC3" w14:textId="697743D2" w:rsidR="00661420" w:rsidRPr="0025336A" w:rsidRDefault="00661420" w:rsidP="005A383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Behaviours improved.</w:t>
            </w:r>
          </w:p>
        </w:tc>
        <w:tc>
          <w:tcPr>
            <w:tcW w:w="5670" w:type="dxa"/>
          </w:tcPr>
          <w:p w14:paraId="735CFBAD" w14:textId="4C77CB3E" w:rsidR="00661420" w:rsidRPr="0007202B" w:rsidRDefault="005A383A" w:rsidP="00E35EFE">
            <w:pPr>
              <w:rPr>
                <w:i/>
                <w:iCs/>
              </w:rPr>
            </w:pPr>
            <w:r w:rsidRPr="0007202B">
              <w:rPr>
                <w:i/>
                <w:iCs/>
              </w:rPr>
              <w:t xml:space="preserve">We </w:t>
            </w:r>
            <w:r w:rsidR="0007202B">
              <w:rPr>
                <w:i/>
                <w:iCs/>
              </w:rPr>
              <w:t xml:space="preserve">will </w:t>
            </w:r>
            <w:r w:rsidRPr="0007202B">
              <w:rPr>
                <w:i/>
                <w:iCs/>
              </w:rPr>
              <w:t xml:space="preserve">continue to </w:t>
            </w:r>
            <w:r w:rsidR="00661420" w:rsidRPr="0007202B">
              <w:rPr>
                <w:i/>
                <w:iCs/>
              </w:rPr>
              <w:t xml:space="preserve">have our SPRINT team including the </w:t>
            </w:r>
          </w:p>
          <w:p w14:paraId="0C125ED5" w14:textId="2CD99616" w:rsidR="002520AA" w:rsidRPr="0007202B" w:rsidRDefault="00661420" w:rsidP="00E35EFE">
            <w:pPr>
              <w:rPr>
                <w:i/>
                <w:iCs/>
              </w:rPr>
            </w:pPr>
            <w:r w:rsidRPr="0007202B">
              <w:rPr>
                <w:i/>
                <w:iCs/>
              </w:rPr>
              <w:t xml:space="preserve">Pastoral Lead, </w:t>
            </w:r>
            <w:r w:rsidR="005A383A" w:rsidRPr="0007202B">
              <w:rPr>
                <w:i/>
                <w:iCs/>
              </w:rPr>
              <w:t xml:space="preserve">additional </w:t>
            </w:r>
            <w:r w:rsidR="0025336A" w:rsidRPr="0007202B">
              <w:rPr>
                <w:i/>
                <w:iCs/>
              </w:rPr>
              <w:t xml:space="preserve">P/T teacher and </w:t>
            </w:r>
            <w:r w:rsidR="005A383A" w:rsidRPr="0007202B">
              <w:rPr>
                <w:i/>
                <w:iCs/>
              </w:rPr>
              <w:t>TA support to deliver high quality support to our pupils.</w:t>
            </w:r>
          </w:p>
        </w:tc>
        <w:tc>
          <w:tcPr>
            <w:tcW w:w="1808" w:type="dxa"/>
          </w:tcPr>
          <w:p w14:paraId="37CCCBC0" w14:textId="5CB5A8DE" w:rsidR="002520AA" w:rsidRPr="00FB759D" w:rsidRDefault="00661420" w:rsidP="00B055F8">
            <w:pPr>
              <w:rPr>
                <w:b/>
              </w:rPr>
            </w:pPr>
            <w:r>
              <w:rPr>
                <w:b/>
              </w:rPr>
              <w:t>£52,058</w:t>
            </w:r>
            <w:r w:rsidR="002B5C8C">
              <w:rPr>
                <w:b/>
              </w:rPr>
              <w:t xml:space="preserve"> </w:t>
            </w:r>
            <w:r w:rsidR="002B5C8C" w:rsidRPr="002B5C8C">
              <w:rPr>
                <w:bCs/>
                <w:i/>
                <w:iCs/>
                <w:sz w:val="18"/>
                <w:szCs w:val="18"/>
              </w:rPr>
              <w:t>(not full cost to school)</w:t>
            </w:r>
          </w:p>
        </w:tc>
      </w:tr>
      <w:tr w:rsidR="002B5C8C" w:rsidRPr="00272203" w14:paraId="0270EF8F" w14:textId="77777777" w:rsidTr="005A383A">
        <w:tc>
          <w:tcPr>
            <w:tcW w:w="2658" w:type="dxa"/>
          </w:tcPr>
          <w:p w14:paraId="1AA3D9C4" w14:textId="65F2A01F" w:rsidR="005A383A" w:rsidRPr="00AE2F5C" w:rsidRDefault="00661420" w:rsidP="005A383A">
            <w:pPr>
              <w:rPr>
                <w:b/>
                <w:bCs/>
              </w:rPr>
            </w:pPr>
            <w:r w:rsidRPr="00AE2F5C">
              <w:rPr>
                <w:b/>
                <w:bCs/>
              </w:rPr>
              <w:t>2. TARGETED SUPPORT:</w:t>
            </w:r>
          </w:p>
          <w:p w14:paraId="4D12182A" w14:textId="1E8A49F0" w:rsidR="00661420" w:rsidRPr="0025336A" w:rsidRDefault="00661420" w:rsidP="005A383A">
            <w:r>
              <w:t>Speech and Language</w:t>
            </w:r>
          </w:p>
          <w:p w14:paraId="1AE5FE89" w14:textId="77777777" w:rsidR="00DC64BD" w:rsidRPr="0025336A" w:rsidRDefault="00DC64BD" w:rsidP="005A383A"/>
        </w:tc>
        <w:tc>
          <w:tcPr>
            <w:tcW w:w="2412" w:type="dxa"/>
          </w:tcPr>
          <w:p w14:paraId="70D2278D" w14:textId="77777777" w:rsidR="002520AA" w:rsidRPr="00661420" w:rsidRDefault="00661420" w:rsidP="005A383A">
            <w:pPr>
              <w:rPr>
                <w:sz w:val="20"/>
                <w:szCs w:val="20"/>
              </w:rPr>
            </w:pPr>
            <w:r w:rsidRPr="00661420">
              <w:rPr>
                <w:sz w:val="20"/>
                <w:szCs w:val="20"/>
              </w:rPr>
              <w:t>Early referral to SALT</w:t>
            </w:r>
          </w:p>
          <w:p w14:paraId="6CF146B6" w14:textId="77777777" w:rsidR="00661420" w:rsidRPr="00661420" w:rsidRDefault="00661420" w:rsidP="005A383A">
            <w:pPr>
              <w:rPr>
                <w:sz w:val="20"/>
                <w:szCs w:val="20"/>
              </w:rPr>
            </w:pPr>
            <w:r w:rsidRPr="00661420">
              <w:rPr>
                <w:sz w:val="20"/>
                <w:szCs w:val="20"/>
              </w:rPr>
              <w:t>ELS to continue as always shows impact.</w:t>
            </w:r>
          </w:p>
          <w:p w14:paraId="73C10288" w14:textId="467579CA" w:rsidR="00661420" w:rsidRPr="00661420" w:rsidRDefault="00661420" w:rsidP="005A383A">
            <w:pPr>
              <w:rPr>
                <w:sz w:val="20"/>
                <w:szCs w:val="20"/>
              </w:rPr>
            </w:pPr>
            <w:r w:rsidRPr="00661420">
              <w:rPr>
                <w:sz w:val="20"/>
                <w:szCs w:val="20"/>
              </w:rPr>
              <w:t xml:space="preserve">Reception S&amp;L interventions continue as very effective. </w:t>
            </w:r>
          </w:p>
          <w:p w14:paraId="04628871" w14:textId="3C477FE2" w:rsidR="00661420" w:rsidRPr="00661420" w:rsidRDefault="00661420" w:rsidP="005A383A">
            <w:pPr>
              <w:rPr>
                <w:sz w:val="20"/>
                <w:szCs w:val="20"/>
              </w:rPr>
            </w:pPr>
            <w:r w:rsidRPr="00661420">
              <w:rPr>
                <w:sz w:val="20"/>
                <w:szCs w:val="20"/>
              </w:rPr>
              <w:t xml:space="preserve">Specialist teacher support to help identify needs and develop support strategies. </w:t>
            </w:r>
          </w:p>
        </w:tc>
        <w:tc>
          <w:tcPr>
            <w:tcW w:w="3402" w:type="dxa"/>
          </w:tcPr>
          <w:p w14:paraId="2ADE059D" w14:textId="63C0A038" w:rsidR="002520AA" w:rsidRDefault="00661420" w:rsidP="005A383A">
            <w:pPr>
              <w:rPr>
                <w:sz w:val="18"/>
                <w:szCs w:val="18"/>
              </w:rPr>
            </w:pPr>
            <w:r w:rsidRPr="00661420">
              <w:rPr>
                <w:sz w:val="18"/>
                <w:szCs w:val="18"/>
              </w:rPr>
              <w:t>Many referrals were put through in the Reception Year.</w:t>
            </w:r>
          </w:p>
          <w:p w14:paraId="6FCF618D" w14:textId="60EEFDB0" w:rsidR="00661420" w:rsidRDefault="00661420" w:rsidP="005A383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Interventions continue to support children in applying their English learning. </w:t>
            </w:r>
          </w:p>
          <w:p w14:paraId="53191324" w14:textId="3995B8C7" w:rsidR="00661420" w:rsidRPr="00661420" w:rsidRDefault="00661420" w:rsidP="005A383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Specialist Teacher support more effective as we have a long-standing relationship with them and can assess and action things even more effectively. </w:t>
            </w:r>
          </w:p>
        </w:tc>
        <w:tc>
          <w:tcPr>
            <w:tcW w:w="5670" w:type="dxa"/>
          </w:tcPr>
          <w:p w14:paraId="16629EFD" w14:textId="77777777" w:rsidR="002520AA" w:rsidRPr="0007202B" w:rsidRDefault="00661420" w:rsidP="00E35EFE">
            <w:pPr>
              <w:rPr>
                <w:i/>
                <w:iCs/>
              </w:rPr>
            </w:pPr>
            <w:r w:rsidRPr="0007202B">
              <w:rPr>
                <w:i/>
                <w:iCs/>
              </w:rPr>
              <w:t xml:space="preserve">Continue to use the same strategies.  </w:t>
            </w:r>
          </w:p>
          <w:p w14:paraId="717ECD90" w14:textId="5E5D5AC3" w:rsidR="00661420" w:rsidRPr="0007202B" w:rsidRDefault="00661420" w:rsidP="00E35EFE">
            <w:pPr>
              <w:rPr>
                <w:i/>
                <w:iCs/>
              </w:rPr>
            </w:pPr>
            <w:r w:rsidRPr="0007202B">
              <w:rPr>
                <w:i/>
                <w:iCs/>
              </w:rPr>
              <w:t xml:space="preserve">SALT referrals </w:t>
            </w:r>
            <w:r w:rsidR="0007202B">
              <w:rPr>
                <w:i/>
                <w:iCs/>
              </w:rPr>
              <w:t>will be</w:t>
            </w:r>
            <w:r w:rsidRPr="0007202B">
              <w:rPr>
                <w:i/>
                <w:iCs/>
              </w:rPr>
              <w:t xml:space="preserve"> sent</w:t>
            </w:r>
            <w:r w:rsidR="0007202B">
              <w:rPr>
                <w:i/>
                <w:iCs/>
              </w:rPr>
              <w:t xml:space="preserve"> in the first instance,</w:t>
            </w:r>
            <w:r w:rsidRPr="0007202B">
              <w:rPr>
                <w:i/>
                <w:iCs/>
              </w:rPr>
              <w:t xml:space="preserve"> whe</w:t>
            </w:r>
            <w:r w:rsidR="0007202B">
              <w:rPr>
                <w:i/>
                <w:iCs/>
              </w:rPr>
              <w:t xml:space="preserve">re </w:t>
            </w:r>
            <w:r w:rsidRPr="0007202B">
              <w:rPr>
                <w:i/>
                <w:iCs/>
              </w:rPr>
              <w:t>the need is greater.</w:t>
            </w:r>
            <w:r w:rsidR="0007202B">
              <w:rPr>
                <w:i/>
                <w:iCs/>
              </w:rPr>
              <w:t xml:space="preserve"> Managing too many new ones at the same time, can be difficult. </w:t>
            </w:r>
          </w:p>
          <w:p w14:paraId="04003FD9" w14:textId="4FC8451B" w:rsidR="00661420" w:rsidRPr="0007202B" w:rsidRDefault="00661420" w:rsidP="00E35EFE">
            <w:pPr>
              <w:rPr>
                <w:i/>
                <w:iCs/>
              </w:rPr>
            </w:pPr>
            <w:r w:rsidRPr="0007202B">
              <w:rPr>
                <w:i/>
                <w:iCs/>
              </w:rPr>
              <w:t xml:space="preserve">We </w:t>
            </w:r>
            <w:r w:rsidR="0007202B">
              <w:rPr>
                <w:i/>
                <w:iCs/>
              </w:rPr>
              <w:t xml:space="preserve">will </w:t>
            </w:r>
            <w:r w:rsidRPr="0007202B">
              <w:rPr>
                <w:i/>
                <w:iCs/>
              </w:rPr>
              <w:t xml:space="preserve">plan Specialist Teacher visits carefully to ensure that we benefit from a timing point of </w:t>
            </w:r>
            <w:proofErr w:type="gramStart"/>
            <w:r w:rsidRPr="0007202B">
              <w:rPr>
                <w:i/>
                <w:iCs/>
              </w:rPr>
              <w:t>view</w:t>
            </w:r>
            <w:proofErr w:type="gramEnd"/>
            <w:r w:rsidRPr="0007202B">
              <w:rPr>
                <w:i/>
                <w:iCs/>
              </w:rPr>
              <w:t xml:space="preserve"> and we target specific children more purposefully.</w:t>
            </w:r>
          </w:p>
        </w:tc>
        <w:tc>
          <w:tcPr>
            <w:tcW w:w="1808" w:type="dxa"/>
          </w:tcPr>
          <w:p w14:paraId="189E0D4D" w14:textId="7169FC0A" w:rsidR="002520AA" w:rsidRPr="00FB759D" w:rsidRDefault="00FB759D" w:rsidP="00480278">
            <w:pPr>
              <w:rPr>
                <w:b/>
              </w:rPr>
            </w:pPr>
            <w:r w:rsidRPr="00FB759D">
              <w:rPr>
                <w:b/>
              </w:rPr>
              <w:t>£</w:t>
            </w:r>
            <w:r w:rsidR="00661420">
              <w:rPr>
                <w:b/>
              </w:rPr>
              <w:t>1,200</w:t>
            </w:r>
          </w:p>
        </w:tc>
      </w:tr>
      <w:tr w:rsidR="002B5C8C" w:rsidRPr="00272203" w14:paraId="5036732B" w14:textId="77777777" w:rsidTr="0025336A">
        <w:tc>
          <w:tcPr>
            <w:tcW w:w="2658" w:type="dxa"/>
            <w:shd w:val="clear" w:color="auto" w:fill="auto"/>
          </w:tcPr>
          <w:p w14:paraId="7315A19A" w14:textId="77777777" w:rsidR="009144F0" w:rsidRDefault="009144F0" w:rsidP="008A1CBB">
            <w:r>
              <w:t>3.</w:t>
            </w:r>
            <w:r w:rsidRPr="009144F0">
              <w:rPr>
                <w:b/>
                <w:bCs/>
              </w:rPr>
              <w:t>OTHER APPROACHES</w:t>
            </w:r>
            <w:r>
              <w:t>:</w:t>
            </w:r>
          </w:p>
          <w:p w14:paraId="44E73196" w14:textId="77777777" w:rsidR="009144F0" w:rsidRDefault="009144F0" w:rsidP="008A1CBB"/>
          <w:p w14:paraId="2492F3DF" w14:textId="77777777" w:rsidR="009144F0" w:rsidRDefault="009144F0" w:rsidP="008A1CBB">
            <w:r>
              <w:t>Attendance</w:t>
            </w:r>
          </w:p>
          <w:p w14:paraId="23F7E63B" w14:textId="77777777" w:rsidR="00DC64BD" w:rsidRPr="0025336A" w:rsidRDefault="00DC64BD" w:rsidP="008A1CBB"/>
        </w:tc>
        <w:tc>
          <w:tcPr>
            <w:tcW w:w="2412" w:type="dxa"/>
            <w:shd w:val="clear" w:color="auto" w:fill="auto"/>
          </w:tcPr>
          <w:p w14:paraId="27279ACC" w14:textId="77777777" w:rsidR="008A1CBB" w:rsidRDefault="008A1CBB" w:rsidP="008A1CBB"/>
          <w:p w14:paraId="4C5E080D" w14:textId="77777777" w:rsidR="009144F0" w:rsidRDefault="009144F0" w:rsidP="008A1CBB"/>
          <w:p w14:paraId="24306A2E" w14:textId="1686D832" w:rsidR="009144F0" w:rsidRDefault="009144F0" w:rsidP="008A1CBB">
            <w:r>
              <w:t>Office Manager is the attendance office in school.</w:t>
            </w:r>
          </w:p>
          <w:p w14:paraId="348095FA" w14:textId="77777777" w:rsidR="009144F0" w:rsidRDefault="009144F0" w:rsidP="008A1CBB">
            <w:r>
              <w:lastRenderedPageBreak/>
              <w:t>Attends SLT once every half term to update re progress.</w:t>
            </w:r>
          </w:p>
          <w:p w14:paraId="3013FB2F" w14:textId="77777777" w:rsidR="009144F0" w:rsidRDefault="009144F0" w:rsidP="008A1CBB">
            <w:r>
              <w:t>Attendance and punctuality are both monitored and letters sent to parents when necessary.</w:t>
            </w:r>
          </w:p>
          <w:p w14:paraId="78482831" w14:textId="1D7417C1" w:rsidR="009144F0" w:rsidRPr="0025336A" w:rsidRDefault="009144F0" w:rsidP="008A1CBB">
            <w:r>
              <w:t>Persistent absenteeism is monitored as there is more unauthorised leave within term time.</w:t>
            </w:r>
          </w:p>
        </w:tc>
        <w:tc>
          <w:tcPr>
            <w:tcW w:w="3402" w:type="dxa"/>
            <w:shd w:val="clear" w:color="auto" w:fill="auto"/>
          </w:tcPr>
          <w:p w14:paraId="5907087F" w14:textId="77777777" w:rsidR="008A1CBB" w:rsidRDefault="008A1CBB" w:rsidP="00B055F8"/>
          <w:p w14:paraId="405270BA" w14:textId="77777777" w:rsidR="009144F0" w:rsidRDefault="009144F0" w:rsidP="009144F0"/>
          <w:p w14:paraId="033AD9F0" w14:textId="2A9C57BE" w:rsidR="009144F0" w:rsidRPr="009144F0" w:rsidRDefault="009144F0" w:rsidP="009144F0">
            <w:r>
              <w:t xml:space="preserve">Attendance has remained above school expectations (96%) and Lancashire (95%) for many years.  </w:t>
            </w:r>
            <w:proofErr w:type="gramStart"/>
            <w:r>
              <w:t>However</w:t>
            </w:r>
            <w:proofErr w:type="gramEnd"/>
            <w:r>
              <w:t xml:space="preserve"> with the increase in parents requesting or taking </w:t>
            </w:r>
            <w:r>
              <w:lastRenderedPageBreak/>
              <w:t>children out of school in term time there were more children with lower attendance rates and more persistent absenteeism (particularly in the first term).</w:t>
            </w:r>
          </w:p>
        </w:tc>
        <w:tc>
          <w:tcPr>
            <w:tcW w:w="5670" w:type="dxa"/>
            <w:shd w:val="clear" w:color="auto" w:fill="auto"/>
          </w:tcPr>
          <w:p w14:paraId="6491B1E1" w14:textId="77777777" w:rsidR="008A1CBB" w:rsidRDefault="008A1CBB" w:rsidP="00B055F8"/>
          <w:p w14:paraId="7BF1EAEC" w14:textId="77777777" w:rsidR="009144F0" w:rsidRPr="002B5C8C" w:rsidRDefault="009144F0" w:rsidP="009144F0">
            <w:pPr>
              <w:rPr>
                <w:i/>
                <w:iCs/>
              </w:rPr>
            </w:pPr>
          </w:p>
          <w:p w14:paraId="19AA66C5" w14:textId="058DB94F" w:rsidR="009144F0" w:rsidRPr="002B5C8C" w:rsidRDefault="009144F0" w:rsidP="009144F0">
            <w:pPr>
              <w:rPr>
                <w:i/>
                <w:iCs/>
              </w:rPr>
            </w:pPr>
            <w:r w:rsidRPr="002B5C8C">
              <w:rPr>
                <w:i/>
                <w:iCs/>
              </w:rPr>
              <w:t xml:space="preserve">SB and LR </w:t>
            </w:r>
            <w:r w:rsidR="0007202B" w:rsidRPr="002B5C8C">
              <w:rPr>
                <w:i/>
                <w:iCs/>
              </w:rPr>
              <w:t xml:space="preserve">to attend </w:t>
            </w:r>
            <w:r w:rsidRPr="002B5C8C">
              <w:rPr>
                <w:i/>
                <w:iCs/>
              </w:rPr>
              <w:t xml:space="preserve">the ‘Legal issues around Attendance” course.  </w:t>
            </w:r>
          </w:p>
          <w:p w14:paraId="03C782AA" w14:textId="283E34B7" w:rsidR="009144F0" w:rsidRPr="009144F0" w:rsidRDefault="0007202B" w:rsidP="009144F0">
            <w:r w:rsidRPr="002B5C8C">
              <w:rPr>
                <w:i/>
                <w:iCs/>
              </w:rPr>
              <w:t>(</w:t>
            </w:r>
            <w:r w:rsidR="009144F0" w:rsidRPr="002B5C8C">
              <w:rPr>
                <w:i/>
                <w:iCs/>
              </w:rPr>
              <w:t>This has confirmed that we are following procedure according to Lancashire and school policy</w:t>
            </w:r>
            <w:r w:rsidR="002B5C8C" w:rsidRPr="002B5C8C">
              <w:rPr>
                <w:i/>
                <w:iCs/>
              </w:rPr>
              <w:t>)</w:t>
            </w:r>
            <w:r w:rsidR="009144F0" w:rsidRPr="002B5C8C">
              <w:rPr>
                <w:i/>
                <w:iCs/>
              </w:rPr>
              <w:t>.</w:t>
            </w:r>
          </w:p>
        </w:tc>
        <w:tc>
          <w:tcPr>
            <w:tcW w:w="1808" w:type="dxa"/>
          </w:tcPr>
          <w:p w14:paraId="6E9B2063" w14:textId="295C8BF0" w:rsidR="008A1CBB" w:rsidRPr="00E60A62" w:rsidRDefault="008A1CBB" w:rsidP="00E35EFE"/>
        </w:tc>
      </w:tr>
      <w:tr w:rsidR="002B5C8C" w:rsidRPr="00272203" w14:paraId="7600DF29" w14:textId="77777777" w:rsidTr="005A383A">
        <w:tc>
          <w:tcPr>
            <w:tcW w:w="2658" w:type="dxa"/>
          </w:tcPr>
          <w:p w14:paraId="53ED268A" w14:textId="20D76E0A" w:rsidR="00B055F8" w:rsidRPr="0025336A" w:rsidRDefault="009144F0" w:rsidP="008A1CBB">
            <w:r>
              <w:t xml:space="preserve">The Grove – Forest School principles. </w:t>
            </w:r>
          </w:p>
        </w:tc>
        <w:tc>
          <w:tcPr>
            <w:tcW w:w="2412" w:type="dxa"/>
          </w:tcPr>
          <w:p w14:paraId="475A0438" w14:textId="5ECB9832" w:rsidR="001D3E97" w:rsidRPr="0025336A" w:rsidRDefault="0007202B" w:rsidP="008A1CBB">
            <w:r>
              <w:t xml:space="preserve">Use of the ‘outdoor classroom’. </w:t>
            </w:r>
          </w:p>
        </w:tc>
        <w:tc>
          <w:tcPr>
            <w:tcW w:w="3402" w:type="dxa"/>
          </w:tcPr>
          <w:p w14:paraId="1F151E7A" w14:textId="77777777" w:rsidR="00B055F8" w:rsidRDefault="0007202B" w:rsidP="001D3E97">
            <w:r>
              <w:t>Children’s behaviours for learning are excellent.  Especially less able and FSM6 group.</w:t>
            </w:r>
          </w:p>
          <w:p w14:paraId="6360BE3F" w14:textId="0A61B880" w:rsidR="0007202B" w:rsidRPr="0025336A" w:rsidRDefault="0007202B" w:rsidP="001D3E97"/>
        </w:tc>
        <w:tc>
          <w:tcPr>
            <w:tcW w:w="5670" w:type="dxa"/>
          </w:tcPr>
          <w:p w14:paraId="4A00983F" w14:textId="77777777" w:rsidR="0007202B" w:rsidRPr="0007202B" w:rsidRDefault="0007202B" w:rsidP="001D3E97">
            <w:pPr>
              <w:rPr>
                <w:i/>
                <w:iCs/>
              </w:rPr>
            </w:pPr>
            <w:r w:rsidRPr="0007202B">
              <w:rPr>
                <w:i/>
                <w:iCs/>
              </w:rPr>
              <w:t xml:space="preserve">Plan to use the Grove more.  New gate for additional security barrier been fitted on the summer and electric sockets, </w:t>
            </w:r>
            <w:proofErr w:type="gramStart"/>
            <w:r w:rsidRPr="0007202B">
              <w:rPr>
                <w:i/>
                <w:iCs/>
              </w:rPr>
              <w:t>heat</w:t>
            </w:r>
            <w:proofErr w:type="gramEnd"/>
            <w:r w:rsidRPr="0007202B">
              <w:rPr>
                <w:i/>
                <w:iCs/>
              </w:rPr>
              <w:t xml:space="preserve"> and lighting to the shelter.</w:t>
            </w:r>
          </w:p>
          <w:p w14:paraId="116F51EE" w14:textId="17CAAA1C" w:rsidR="00B055F8" w:rsidRPr="0007202B" w:rsidRDefault="0007202B" w:rsidP="001D3E97">
            <w:pPr>
              <w:rPr>
                <w:i/>
                <w:iCs/>
              </w:rPr>
            </w:pPr>
            <w:r w:rsidRPr="0007202B">
              <w:rPr>
                <w:i/>
                <w:iCs/>
              </w:rPr>
              <w:t xml:space="preserve">Will help having an extra TA for the half term.  </w:t>
            </w:r>
          </w:p>
        </w:tc>
        <w:tc>
          <w:tcPr>
            <w:tcW w:w="1808" w:type="dxa"/>
          </w:tcPr>
          <w:p w14:paraId="76A6BF2C" w14:textId="052E9650" w:rsidR="00B055F8" w:rsidRPr="00FB759D" w:rsidRDefault="0007202B" w:rsidP="00480278">
            <w:pPr>
              <w:rPr>
                <w:b/>
              </w:rPr>
            </w:pPr>
            <w:r>
              <w:rPr>
                <w:b/>
              </w:rPr>
              <w:t>£</w:t>
            </w:r>
            <w:r w:rsidR="002B5C8C">
              <w:rPr>
                <w:b/>
              </w:rPr>
              <w:t>8000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approx</w:t>
            </w:r>
            <w:proofErr w:type="spellEnd"/>
          </w:p>
        </w:tc>
      </w:tr>
      <w:tr w:rsidR="002B5C8C" w:rsidRPr="00272203" w14:paraId="3CA8F071" w14:textId="77777777" w:rsidTr="005A383A">
        <w:tc>
          <w:tcPr>
            <w:tcW w:w="2658" w:type="dxa"/>
          </w:tcPr>
          <w:p w14:paraId="1A7E228E" w14:textId="53302831" w:rsidR="001D3E97" w:rsidRPr="00FB759D" w:rsidRDefault="001D3E97" w:rsidP="008A1CBB">
            <w:r w:rsidRPr="00FB759D">
              <w:t>BUILDING</w:t>
            </w:r>
            <w:r w:rsidR="00DC64BD" w:rsidRPr="00FB759D">
              <w:t>S</w:t>
            </w:r>
            <w:r w:rsidRPr="00FB759D">
              <w:t xml:space="preserve"> </w:t>
            </w:r>
            <w:r w:rsidR="0007202B">
              <w:t>and furniture</w:t>
            </w:r>
            <w:r w:rsidRPr="00FB759D">
              <w:t xml:space="preserve"> </w:t>
            </w:r>
          </w:p>
        </w:tc>
        <w:tc>
          <w:tcPr>
            <w:tcW w:w="2412" w:type="dxa"/>
          </w:tcPr>
          <w:p w14:paraId="74006265" w14:textId="247C9D99" w:rsidR="001D3E97" w:rsidRPr="00FB759D" w:rsidRDefault="0007202B" w:rsidP="008A1CBB">
            <w:r>
              <w:t xml:space="preserve">To refurnish classrooms in Year 2 and adapt Year 1.  </w:t>
            </w:r>
          </w:p>
        </w:tc>
        <w:tc>
          <w:tcPr>
            <w:tcW w:w="3402" w:type="dxa"/>
          </w:tcPr>
          <w:p w14:paraId="4DCBC177" w14:textId="37BC5533" w:rsidR="001D3E97" w:rsidRPr="00826AE6" w:rsidRDefault="0007202B" w:rsidP="001D3E97">
            <w:r>
              <w:t>More conducive to learning.  Better use of space.  Brighter and more table areas for the children.</w:t>
            </w:r>
          </w:p>
        </w:tc>
        <w:tc>
          <w:tcPr>
            <w:tcW w:w="5670" w:type="dxa"/>
          </w:tcPr>
          <w:p w14:paraId="1CC9C6FA" w14:textId="684CFA95" w:rsidR="001D3E97" w:rsidRPr="0007202B" w:rsidRDefault="0007202B" w:rsidP="001D3E97">
            <w:pPr>
              <w:rPr>
                <w:i/>
                <w:iCs/>
              </w:rPr>
            </w:pPr>
            <w:r w:rsidRPr="0007202B">
              <w:rPr>
                <w:i/>
                <w:iCs/>
              </w:rPr>
              <w:t xml:space="preserve">We will continue to adapt learning spaces when required. </w:t>
            </w:r>
          </w:p>
        </w:tc>
        <w:tc>
          <w:tcPr>
            <w:tcW w:w="1808" w:type="dxa"/>
          </w:tcPr>
          <w:p w14:paraId="03E32902" w14:textId="32C48A23" w:rsidR="001D3E97" w:rsidRPr="00FB759D" w:rsidRDefault="00480278" w:rsidP="00E35EFE">
            <w:pPr>
              <w:rPr>
                <w:b/>
                <w:highlight w:val="yellow"/>
              </w:rPr>
            </w:pPr>
            <w:r w:rsidRPr="00FB759D">
              <w:rPr>
                <w:b/>
              </w:rPr>
              <w:t>£</w:t>
            </w:r>
            <w:r w:rsidR="0007202B">
              <w:rPr>
                <w:b/>
              </w:rPr>
              <w:t xml:space="preserve">2000 </w:t>
            </w:r>
            <w:proofErr w:type="spellStart"/>
            <w:r w:rsidR="0007202B">
              <w:rPr>
                <w:b/>
              </w:rPr>
              <w:t>approx</w:t>
            </w:r>
            <w:proofErr w:type="spellEnd"/>
          </w:p>
        </w:tc>
      </w:tr>
      <w:tr w:rsidR="002B5C8C" w14:paraId="5BB55936" w14:textId="77777777" w:rsidTr="005A383A">
        <w:tc>
          <w:tcPr>
            <w:tcW w:w="2658" w:type="dxa"/>
          </w:tcPr>
          <w:p w14:paraId="381CFA2A" w14:textId="77777777" w:rsidR="00480278" w:rsidRPr="00272203" w:rsidRDefault="00480278" w:rsidP="008A1CBB">
            <w:pPr>
              <w:rPr>
                <w:highlight w:val="yellow"/>
              </w:rPr>
            </w:pPr>
          </w:p>
        </w:tc>
        <w:tc>
          <w:tcPr>
            <w:tcW w:w="2412" w:type="dxa"/>
          </w:tcPr>
          <w:p w14:paraId="4AB5F24D" w14:textId="77777777" w:rsidR="00480278" w:rsidRPr="00272203" w:rsidRDefault="00480278" w:rsidP="008A1CBB">
            <w:pPr>
              <w:rPr>
                <w:highlight w:val="yellow"/>
              </w:rPr>
            </w:pPr>
          </w:p>
        </w:tc>
        <w:tc>
          <w:tcPr>
            <w:tcW w:w="3402" w:type="dxa"/>
          </w:tcPr>
          <w:p w14:paraId="411D5408" w14:textId="77777777" w:rsidR="00480278" w:rsidRPr="00272203" w:rsidRDefault="00480278" w:rsidP="001D3E97">
            <w:pPr>
              <w:rPr>
                <w:highlight w:val="yellow"/>
              </w:rPr>
            </w:pPr>
          </w:p>
        </w:tc>
        <w:tc>
          <w:tcPr>
            <w:tcW w:w="5670" w:type="dxa"/>
          </w:tcPr>
          <w:p w14:paraId="1D2D8B81" w14:textId="3A0CB380" w:rsidR="00480278" w:rsidRDefault="002B5C8C" w:rsidP="001D3E97">
            <w:pPr>
              <w:rPr>
                <w:highlight w:val="yellow"/>
              </w:rPr>
            </w:pPr>
            <w:r>
              <w:rPr>
                <w:highlight w:val="yellow"/>
              </w:rPr>
              <w:t xml:space="preserve">                                                         </w:t>
            </w:r>
            <w:r w:rsidR="00480278" w:rsidRPr="00272203">
              <w:rPr>
                <w:highlight w:val="yellow"/>
              </w:rPr>
              <w:t>Total received = £</w:t>
            </w:r>
            <w:r w:rsidR="0007202B">
              <w:rPr>
                <w:highlight w:val="yellow"/>
              </w:rPr>
              <w:t>58,020</w:t>
            </w:r>
            <w:r w:rsidR="00480278" w:rsidRPr="00272203">
              <w:rPr>
                <w:highlight w:val="yellow"/>
              </w:rPr>
              <w:t xml:space="preserve"> </w:t>
            </w:r>
          </w:p>
          <w:p w14:paraId="144EFA10" w14:textId="7F6565B9" w:rsidR="00256184" w:rsidRDefault="00256184" w:rsidP="001D3E97">
            <w:pPr>
              <w:rPr>
                <w:highlight w:val="yellow"/>
              </w:rPr>
            </w:pPr>
            <w:r>
              <w:rPr>
                <w:highlight w:val="yellow"/>
              </w:rPr>
              <w:t xml:space="preserve">Additional monies from school budget to meet children’s needs. </w:t>
            </w:r>
          </w:p>
          <w:p w14:paraId="774D8A1C" w14:textId="2A56CD8B" w:rsidR="00480278" w:rsidRPr="00272203" w:rsidRDefault="00480278" w:rsidP="00FB759D">
            <w:pPr>
              <w:rPr>
                <w:highlight w:val="yellow"/>
              </w:rPr>
            </w:pPr>
          </w:p>
        </w:tc>
        <w:tc>
          <w:tcPr>
            <w:tcW w:w="1808" w:type="dxa"/>
          </w:tcPr>
          <w:p w14:paraId="2264B049" w14:textId="77777777" w:rsidR="002B5C8C" w:rsidRDefault="002B5C8C" w:rsidP="00E35EF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SPENT</w:t>
            </w:r>
          </w:p>
          <w:p w14:paraId="74B8417D" w14:textId="75F7116E" w:rsidR="00480278" w:rsidRPr="00480278" w:rsidRDefault="006B7998" w:rsidP="00E35EF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£</w:t>
            </w:r>
            <w:r w:rsidR="002B5C8C">
              <w:rPr>
                <w:b/>
                <w:sz w:val="24"/>
                <w:szCs w:val="24"/>
              </w:rPr>
              <w:t>63,258</w:t>
            </w:r>
          </w:p>
        </w:tc>
      </w:tr>
    </w:tbl>
    <w:p w14:paraId="572C4FBF" w14:textId="77777777" w:rsidR="00084A3A" w:rsidRPr="00E35EFE" w:rsidRDefault="00084A3A" w:rsidP="00E35EFE"/>
    <w:sectPr w:rsidR="00084A3A" w:rsidRPr="00E35EFE" w:rsidSect="00D156B6">
      <w:pgSz w:w="16838" w:h="11906" w:orient="landscape"/>
      <w:pgMar w:top="426" w:right="395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4613C"/>
    <w:multiLevelType w:val="hybridMultilevel"/>
    <w:tmpl w:val="0AD037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C1EB2"/>
    <w:multiLevelType w:val="hybridMultilevel"/>
    <w:tmpl w:val="6D5CEBFE"/>
    <w:lvl w:ilvl="0" w:tplc="C2D879E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2A77AD"/>
    <w:multiLevelType w:val="hybridMultilevel"/>
    <w:tmpl w:val="F03CF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A21EA6"/>
    <w:multiLevelType w:val="hybridMultilevel"/>
    <w:tmpl w:val="9D4614E8"/>
    <w:lvl w:ilvl="0" w:tplc="E75C4D30">
      <w:start w:val="1"/>
      <w:numFmt w:val="lowerRoman"/>
      <w:lvlText w:val="(%1)"/>
      <w:lvlJc w:val="left"/>
      <w:pPr>
        <w:ind w:left="1080" w:hanging="72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076CE0"/>
    <w:multiLevelType w:val="hybridMultilevel"/>
    <w:tmpl w:val="BBFC69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9D7DBA"/>
    <w:multiLevelType w:val="hybridMultilevel"/>
    <w:tmpl w:val="757C7A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0E8"/>
    <w:rsid w:val="00003419"/>
    <w:rsid w:val="000074A3"/>
    <w:rsid w:val="000113BC"/>
    <w:rsid w:val="00020C1B"/>
    <w:rsid w:val="000233BA"/>
    <w:rsid w:val="000262DB"/>
    <w:rsid w:val="00032FE3"/>
    <w:rsid w:val="0005117E"/>
    <w:rsid w:val="0007202B"/>
    <w:rsid w:val="00084A3A"/>
    <w:rsid w:val="0009217A"/>
    <w:rsid w:val="00095504"/>
    <w:rsid w:val="000C1607"/>
    <w:rsid w:val="000E77CD"/>
    <w:rsid w:val="00113D08"/>
    <w:rsid w:val="00116CA7"/>
    <w:rsid w:val="00132602"/>
    <w:rsid w:val="001533C4"/>
    <w:rsid w:val="0015440E"/>
    <w:rsid w:val="00182196"/>
    <w:rsid w:val="001A79EF"/>
    <w:rsid w:val="001A7AF9"/>
    <w:rsid w:val="001B2B43"/>
    <w:rsid w:val="001B6112"/>
    <w:rsid w:val="001B6343"/>
    <w:rsid w:val="001C64DA"/>
    <w:rsid w:val="001D3E97"/>
    <w:rsid w:val="00201A72"/>
    <w:rsid w:val="00212CCE"/>
    <w:rsid w:val="0021692C"/>
    <w:rsid w:val="0023029E"/>
    <w:rsid w:val="00231D34"/>
    <w:rsid w:val="0023367B"/>
    <w:rsid w:val="0023638D"/>
    <w:rsid w:val="00250E8F"/>
    <w:rsid w:val="002520AA"/>
    <w:rsid w:val="0025336A"/>
    <w:rsid w:val="00256184"/>
    <w:rsid w:val="00262305"/>
    <w:rsid w:val="00272203"/>
    <w:rsid w:val="00281854"/>
    <w:rsid w:val="00283075"/>
    <w:rsid w:val="002870D2"/>
    <w:rsid w:val="00290BDF"/>
    <w:rsid w:val="002A36AB"/>
    <w:rsid w:val="002B5C8C"/>
    <w:rsid w:val="002B65B9"/>
    <w:rsid w:val="002E2837"/>
    <w:rsid w:val="002F6EEA"/>
    <w:rsid w:val="003039EA"/>
    <w:rsid w:val="003168D4"/>
    <w:rsid w:val="003341F6"/>
    <w:rsid w:val="00337381"/>
    <w:rsid w:val="003527F3"/>
    <w:rsid w:val="00354026"/>
    <w:rsid w:val="003606C6"/>
    <w:rsid w:val="003C06EF"/>
    <w:rsid w:val="003C5BBE"/>
    <w:rsid w:val="003D125D"/>
    <w:rsid w:val="003D3113"/>
    <w:rsid w:val="003D60D1"/>
    <w:rsid w:val="003F6F28"/>
    <w:rsid w:val="00407124"/>
    <w:rsid w:val="00414410"/>
    <w:rsid w:val="00427F07"/>
    <w:rsid w:val="004369C8"/>
    <w:rsid w:val="004404EF"/>
    <w:rsid w:val="00474AF3"/>
    <w:rsid w:val="00480278"/>
    <w:rsid w:val="00491739"/>
    <w:rsid w:val="00495D5B"/>
    <w:rsid w:val="00496AE1"/>
    <w:rsid w:val="004A42C6"/>
    <w:rsid w:val="004A5CA9"/>
    <w:rsid w:val="004A79E8"/>
    <w:rsid w:val="004C645B"/>
    <w:rsid w:val="004C7A2A"/>
    <w:rsid w:val="004D07A0"/>
    <w:rsid w:val="004D6B8B"/>
    <w:rsid w:val="005012D3"/>
    <w:rsid w:val="00503235"/>
    <w:rsid w:val="00542595"/>
    <w:rsid w:val="00550553"/>
    <w:rsid w:val="00555105"/>
    <w:rsid w:val="00590D89"/>
    <w:rsid w:val="005A18A7"/>
    <w:rsid w:val="005A383A"/>
    <w:rsid w:val="005B275F"/>
    <w:rsid w:val="005B27F0"/>
    <w:rsid w:val="005C30E8"/>
    <w:rsid w:val="005C616E"/>
    <w:rsid w:val="005D26CD"/>
    <w:rsid w:val="005E29A7"/>
    <w:rsid w:val="00600F01"/>
    <w:rsid w:val="0060623E"/>
    <w:rsid w:val="006200BC"/>
    <w:rsid w:val="00630B26"/>
    <w:rsid w:val="00635CAB"/>
    <w:rsid w:val="00661420"/>
    <w:rsid w:val="00663522"/>
    <w:rsid w:val="006643A5"/>
    <w:rsid w:val="006704F7"/>
    <w:rsid w:val="00671328"/>
    <w:rsid w:val="006B47B6"/>
    <w:rsid w:val="006B7998"/>
    <w:rsid w:val="006C0247"/>
    <w:rsid w:val="006C02C8"/>
    <w:rsid w:val="006C0A39"/>
    <w:rsid w:val="006D26A5"/>
    <w:rsid w:val="006D6E39"/>
    <w:rsid w:val="006F22AB"/>
    <w:rsid w:val="006F6782"/>
    <w:rsid w:val="006F7451"/>
    <w:rsid w:val="0070080F"/>
    <w:rsid w:val="0070268F"/>
    <w:rsid w:val="00711CE1"/>
    <w:rsid w:val="00713E73"/>
    <w:rsid w:val="00717434"/>
    <w:rsid w:val="00733BC9"/>
    <w:rsid w:val="00743FE9"/>
    <w:rsid w:val="00757E59"/>
    <w:rsid w:val="00766660"/>
    <w:rsid w:val="00774910"/>
    <w:rsid w:val="007B178B"/>
    <w:rsid w:val="007B1A11"/>
    <w:rsid w:val="007B3FF4"/>
    <w:rsid w:val="007C6DBA"/>
    <w:rsid w:val="00826AE6"/>
    <w:rsid w:val="008270D3"/>
    <w:rsid w:val="008775BC"/>
    <w:rsid w:val="00883B2F"/>
    <w:rsid w:val="008916A8"/>
    <w:rsid w:val="00893433"/>
    <w:rsid w:val="00894396"/>
    <w:rsid w:val="008A1CBB"/>
    <w:rsid w:val="008B23D5"/>
    <w:rsid w:val="008C774F"/>
    <w:rsid w:val="008D2FE8"/>
    <w:rsid w:val="008E30F7"/>
    <w:rsid w:val="008E33C5"/>
    <w:rsid w:val="008E3B23"/>
    <w:rsid w:val="008F3ABD"/>
    <w:rsid w:val="00903DA2"/>
    <w:rsid w:val="009144F0"/>
    <w:rsid w:val="009203C1"/>
    <w:rsid w:val="00923408"/>
    <w:rsid w:val="00926787"/>
    <w:rsid w:val="00930F75"/>
    <w:rsid w:val="0094516E"/>
    <w:rsid w:val="0094573D"/>
    <w:rsid w:val="00954AB9"/>
    <w:rsid w:val="009660BF"/>
    <w:rsid w:val="009815B2"/>
    <w:rsid w:val="009933AE"/>
    <w:rsid w:val="00996635"/>
    <w:rsid w:val="009A4AD8"/>
    <w:rsid w:val="009B5D86"/>
    <w:rsid w:val="009D1125"/>
    <w:rsid w:val="009D44C1"/>
    <w:rsid w:val="009E14CA"/>
    <w:rsid w:val="00A23069"/>
    <w:rsid w:val="00A274B5"/>
    <w:rsid w:val="00A50EBC"/>
    <w:rsid w:val="00A5434B"/>
    <w:rsid w:val="00A564DA"/>
    <w:rsid w:val="00A56877"/>
    <w:rsid w:val="00A7010F"/>
    <w:rsid w:val="00A749E6"/>
    <w:rsid w:val="00A82FC8"/>
    <w:rsid w:val="00A83175"/>
    <w:rsid w:val="00A8530D"/>
    <w:rsid w:val="00A86000"/>
    <w:rsid w:val="00A9785C"/>
    <w:rsid w:val="00AA0F37"/>
    <w:rsid w:val="00AA2DC8"/>
    <w:rsid w:val="00AC5506"/>
    <w:rsid w:val="00AE020C"/>
    <w:rsid w:val="00AE2F5C"/>
    <w:rsid w:val="00AE4FAE"/>
    <w:rsid w:val="00AE5C5A"/>
    <w:rsid w:val="00B01B7F"/>
    <w:rsid w:val="00B055F8"/>
    <w:rsid w:val="00B0693B"/>
    <w:rsid w:val="00B06A90"/>
    <w:rsid w:val="00B11C7C"/>
    <w:rsid w:val="00B23E32"/>
    <w:rsid w:val="00B27D95"/>
    <w:rsid w:val="00B47064"/>
    <w:rsid w:val="00B5276E"/>
    <w:rsid w:val="00B61309"/>
    <w:rsid w:val="00B66E00"/>
    <w:rsid w:val="00B80D3A"/>
    <w:rsid w:val="00BA2829"/>
    <w:rsid w:val="00BA7872"/>
    <w:rsid w:val="00BB0D5B"/>
    <w:rsid w:val="00BE7783"/>
    <w:rsid w:val="00C1066B"/>
    <w:rsid w:val="00C32044"/>
    <w:rsid w:val="00C332A5"/>
    <w:rsid w:val="00C458A7"/>
    <w:rsid w:val="00C556B8"/>
    <w:rsid w:val="00C90468"/>
    <w:rsid w:val="00C905B9"/>
    <w:rsid w:val="00CD6564"/>
    <w:rsid w:val="00CE11CF"/>
    <w:rsid w:val="00CE2BB0"/>
    <w:rsid w:val="00CF422F"/>
    <w:rsid w:val="00D02AD4"/>
    <w:rsid w:val="00D039B0"/>
    <w:rsid w:val="00D1183A"/>
    <w:rsid w:val="00D122F1"/>
    <w:rsid w:val="00D12EBE"/>
    <w:rsid w:val="00D156B6"/>
    <w:rsid w:val="00D265B5"/>
    <w:rsid w:val="00D34509"/>
    <w:rsid w:val="00D46F51"/>
    <w:rsid w:val="00D53CA1"/>
    <w:rsid w:val="00D7513F"/>
    <w:rsid w:val="00DA507A"/>
    <w:rsid w:val="00DA6313"/>
    <w:rsid w:val="00DC3B44"/>
    <w:rsid w:val="00DC64BD"/>
    <w:rsid w:val="00DD490C"/>
    <w:rsid w:val="00DE3391"/>
    <w:rsid w:val="00DF6C51"/>
    <w:rsid w:val="00E14D6F"/>
    <w:rsid w:val="00E35EFE"/>
    <w:rsid w:val="00E60118"/>
    <w:rsid w:val="00E60A62"/>
    <w:rsid w:val="00E74CC5"/>
    <w:rsid w:val="00EC1674"/>
    <w:rsid w:val="00ED5578"/>
    <w:rsid w:val="00EF7460"/>
    <w:rsid w:val="00F11AF4"/>
    <w:rsid w:val="00F23235"/>
    <w:rsid w:val="00F342F7"/>
    <w:rsid w:val="00F537EC"/>
    <w:rsid w:val="00F63339"/>
    <w:rsid w:val="00F72C1F"/>
    <w:rsid w:val="00F7454B"/>
    <w:rsid w:val="00F904F5"/>
    <w:rsid w:val="00FA1E03"/>
    <w:rsid w:val="00FB3EC5"/>
    <w:rsid w:val="00FB759D"/>
    <w:rsid w:val="00FC4020"/>
    <w:rsid w:val="00FD2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B0CD4"/>
  <w15:docId w15:val="{6E0AA5D4-CB04-4336-BBF3-9E61AA0A2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30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30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0E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96A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2848</TotalTime>
  <Pages>7</Pages>
  <Words>2252</Words>
  <Characters>12838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Louise R</cp:lastModifiedBy>
  <cp:revision>13</cp:revision>
  <cp:lastPrinted>2018-09-24T11:59:00Z</cp:lastPrinted>
  <dcterms:created xsi:type="dcterms:W3CDTF">2019-12-03T15:08:00Z</dcterms:created>
  <dcterms:modified xsi:type="dcterms:W3CDTF">2021-09-23T11:38:00Z</dcterms:modified>
</cp:coreProperties>
</file>