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C19A0" w14:textId="77777777" w:rsidR="005603AB" w:rsidRDefault="005603AB"/>
    <w:tbl>
      <w:tblPr>
        <w:tblpPr w:leftFromText="180" w:rightFromText="180" w:vertAnchor="text"/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2"/>
        <w:gridCol w:w="4471"/>
      </w:tblGrid>
      <w:tr w:rsidR="005603AB" w:rsidRPr="005603AB" w14:paraId="088F91B3" w14:textId="77777777" w:rsidTr="005603AB">
        <w:tc>
          <w:tcPr>
            <w:tcW w:w="4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FC6FC" w14:textId="77777777" w:rsidR="005603AB" w:rsidRPr="005603AB" w:rsidRDefault="005603AB" w:rsidP="005603AB">
            <w:pPr>
              <w:spacing w:after="0" w:line="240" w:lineRule="auto"/>
              <w:rPr>
                <w:rFonts w:ascii="Candara" w:eastAsia="Times New Roman" w:hAnsi="Candara" w:cs="Times New Roman"/>
                <w:b/>
                <w:bCs/>
                <w:color w:val="000000"/>
                <w:sz w:val="32"/>
                <w:szCs w:val="32"/>
                <w:bdr w:val="none" w:sz="0" w:space="0" w:color="auto" w:frame="1"/>
                <w:lang w:val="en-US" w:eastAsia="en-GB"/>
              </w:rPr>
            </w:pPr>
          </w:p>
          <w:p w14:paraId="435C16CA" w14:textId="5981A5C2" w:rsidR="005603AB" w:rsidRPr="005603AB" w:rsidRDefault="005603AB" w:rsidP="005603AB">
            <w:pPr>
              <w:spacing w:after="0" w:line="240" w:lineRule="auto"/>
              <w:jc w:val="center"/>
              <w:rPr>
                <w:rFonts w:ascii="Candara" w:eastAsia="Times New Roman" w:hAnsi="Candara" w:cs="Times New Roman"/>
                <w:color w:val="000000"/>
                <w:sz w:val="32"/>
                <w:szCs w:val="32"/>
                <w:lang w:eastAsia="en-GB"/>
              </w:rPr>
            </w:pPr>
            <w:r w:rsidRPr="005603AB">
              <w:rPr>
                <w:rFonts w:ascii="Candara" w:eastAsia="Times New Roman" w:hAnsi="Candara" w:cs="Times New Roman"/>
                <w:b/>
                <w:bCs/>
                <w:color w:val="000000"/>
                <w:sz w:val="32"/>
                <w:szCs w:val="32"/>
                <w:bdr w:val="none" w:sz="0" w:space="0" w:color="auto" w:frame="1"/>
                <w:lang w:val="en-US" w:eastAsia="en-GB"/>
              </w:rPr>
              <w:t>Nursery</w:t>
            </w:r>
          </w:p>
        </w:tc>
        <w:tc>
          <w:tcPr>
            <w:tcW w:w="44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32790" w14:textId="77777777" w:rsidR="005603AB" w:rsidRPr="005603AB" w:rsidRDefault="005603AB" w:rsidP="005603AB">
            <w:pPr>
              <w:spacing w:after="0" w:line="240" w:lineRule="auto"/>
              <w:jc w:val="center"/>
              <w:rPr>
                <w:rFonts w:ascii="Candara" w:eastAsia="Times New Roman" w:hAnsi="Candara" w:cs="Times New Roman"/>
                <w:color w:val="000000"/>
                <w:sz w:val="32"/>
                <w:szCs w:val="32"/>
                <w:lang w:eastAsia="en-GB"/>
              </w:rPr>
            </w:pPr>
            <w:r w:rsidRPr="005603AB">
              <w:rPr>
                <w:rFonts w:ascii="Candara" w:eastAsia="Times New Roman" w:hAnsi="Candara" w:cs="Times New Roman"/>
                <w:color w:val="000000"/>
                <w:sz w:val="32"/>
                <w:szCs w:val="32"/>
                <w:bdr w:val="none" w:sz="0" w:space="0" w:color="auto" w:frame="1"/>
                <w:lang w:val="en-US" w:eastAsia="en-GB"/>
              </w:rPr>
              <w:t> </w:t>
            </w:r>
          </w:p>
          <w:p w14:paraId="2B719389" w14:textId="77777777" w:rsidR="005603AB" w:rsidRPr="005603AB" w:rsidRDefault="005603AB" w:rsidP="005603AB">
            <w:pPr>
              <w:spacing w:after="0" w:line="240" w:lineRule="auto"/>
              <w:jc w:val="center"/>
              <w:rPr>
                <w:rFonts w:ascii="Candara" w:eastAsia="Times New Roman" w:hAnsi="Candara" w:cs="Times New Roman"/>
                <w:color w:val="000000"/>
                <w:sz w:val="32"/>
                <w:szCs w:val="32"/>
                <w:lang w:eastAsia="en-GB"/>
              </w:rPr>
            </w:pPr>
            <w:r w:rsidRPr="005603AB">
              <w:rPr>
                <w:rFonts w:ascii="Candara" w:eastAsia="Times New Roman" w:hAnsi="Candara" w:cs="Times New Roman"/>
                <w:b/>
                <w:bCs/>
                <w:color w:val="000000"/>
                <w:sz w:val="32"/>
                <w:szCs w:val="32"/>
                <w:bdr w:val="none" w:sz="0" w:space="0" w:color="auto" w:frame="1"/>
                <w:lang w:val="en-US" w:eastAsia="en-GB"/>
              </w:rPr>
              <w:t>Infants </w:t>
            </w:r>
          </w:p>
          <w:p w14:paraId="3F35A88A" w14:textId="77777777" w:rsidR="005603AB" w:rsidRPr="005603AB" w:rsidRDefault="005603AB" w:rsidP="005603AB">
            <w:pPr>
              <w:spacing w:after="0" w:line="240" w:lineRule="auto"/>
              <w:jc w:val="center"/>
              <w:rPr>
                <w:rFonts w:ascii="Candara" w:eastAsia="Times New Roman" w:hAnsi="Candara" w:cs="Times New Roman"/>
                <w:color w:val="000000"/>
                <w:sz w:val="32"/>
                <w:szCs w:val="32"/>
                <w:lang w:eastAsia="en-GB"/>
              </w:rPr>
            </w:pPr>
            <w:r w:rsidRPr="005603AB">
              <w:rPr>
                <w:rFonts w:ascii="Candara" w:eastAsia="Times New Roman" w:hAnsi="Candara" w:cs="Times New Roman"/>
                <w:color w:val="000000"/>
                <w:sz w:val="32"/>
                <w:szCs w:val="32"/>
                <w:bdr w:val="none" w:sz="0" w:space="0" w:color="auto" w:frame="1"/>
                <w:lang w:val="en-US" w:eastAsia="en-GB"/>
              </w:rPr>
              <w:t> </w:t>
            </w:r>
          </w:p>
        </w:tc>
      </w:tr>
      <w:tr w:rsidR="005603AB" w:rsidRPr="005603AB" w14:paraId="4C896178" w14:textId="77777777" w:rsidTr="005603AB">
        <w:tc>
          <w:tcPr>
            <w:tcW w:w="894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53228" w14:textId="77777777" w:rsidR="005603AB" w:rsidRPr="005603AB" w:rsidRDefault="005603AB" w:rsidP="00560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5603A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bdr w:val="none" w:sz="0" w:space="0" w:color="auto" w:frame="1"/>
                <w:lang w:val="en-US" w:eastAsia="en-GB"/>
              </w:rPr>
              <w:t> </w:t>
            </w:r>
          </w:p>
          <w:p w14:paraId="3BF1EFDD" w14:textId="77777777" w:rsidR="005603AB" w:rsidRPr="005603AB" w:rsidRDefault="005603AB" w:rsidP="00560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5603AB">
              <w:rPr>
                <w:rFonts w:ascii="Candara" w:eastAsia="Times New Roman" w:hAnsi="Candara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en-GB"/>
              </w:rPr>
              <w:t>To promote Core British Values and cultural awareness and understanding through a range of experiences, both in school and in the local community.</w:t>
            </w:r>
            <w:r w:rsidRPr="005603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en-GB"/>
              </w:rPr>
              <w:t> </w:t>
            </w:r>
          </w:p>
          <w:p w14:paraId="4B8BC820" w14:textId="19C8E915" w:rsidR="005603AB" w:rsidRPr="005603AB" w:rsidRDefault="005603AB" w:rsidP="00560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5603AB" w:rsidRPr="005603AB" w14:paraId="6DE8B823" w14:textId="77777777" w:rsidTr="005603AB">
        <w:tc>
          <w:tcPr>
            <w:tcW w:w="4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D1D5F" w14:textId="77777777" w:rsidR="005603AB" w:rsidRPr="005603AB" w:rsidRDefault="005603AB" w:rsidP="00560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5603AB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bdr w:val="none" w:sz="0" w:space="0" w:color="auto" w:frame="1"/>
                <w:lang w:val="en-US" w:eastAsia="en-GB"/>
              </w:rPr>
              <w:t> </w:t>
            </w:r>
          </w:p>
          <w:p w14:paraId="6E0CAB1D" w14:textId="5E802BBA" w:rsidR="005603AB" w:rsidRPr="006A5F0B" w:rsidRDefault="006A5F0B" w:rsidP="00560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6A5F0B">
              <w:rPr>
                <w:rFonts w:ascii="Candara" w:eastAsia="Times New Roman" w:hAnsi="Candara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en-GB"/>
              </w:rPr>
              <w:t>T</w:t>
            </w:r>
            <w:r w:rsidR="005603AB" w:rsidRPr="006A5F0B">
              <w:rPr>
                <w:rFonts w:ascii="Candara" w:eastAsia="Times New Roman" w:hAnsi="Candara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en-GB"/>
              </w:rPr>
              <w:t>o focus on the appropriate festivals celebrated by their pupils.</w:t>
            </w:r>
            <w:r w:rsidR="005603AB" w:rsidRPr="006A5F0B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bdr w:val="none" w:sz="0" w:space="0" w:color="auto" w:frame="1"/>
                <w:lang w:val="en-US" w:eastAsia="en-GB"/>
              </w:rPr>
              <w:t> 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80D72" w14:textId="5BCA141A" w:rsidR="005603AB" w:rsidRPr="005603AB" w:rsidRDefault="006A5F0B" w:rsidP="00560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6A5F0B">
              <w:rPr>
                <w:rFonts w:ascii="Candara" w:eastAsia="Calibri" w:hAnsi="Candara" w:cs="Calibri"/>
                <w:color w:val="000000"/>
                <w:sz w:val="24"/>
                <w:szCs w:val="24"/>
                <w:shd w:val="clear" w:color="auto" w:fill="FFFFFF"/>
                <w:lang w:val="en-US"/>
              </w:rPr>
              <w:t>To foster children’s social and independent skills to enable then to develop an understanding of responsibility and autonomy (self</w:t>
            </w:r>
            <w:proofErr w:type="gramStart"/>
            <w:r w:rsidRPr="006A5F0B">
              <w:rPr>
                <w:rFonts w:ascii="Candara" w:eastAsia="Calibri" w:hAnsi="Candara" w:cs="Calibri"/>
                <w:color w:val="000000"/>
                <w:sz w:val="24"/>
                <w:szCs w:val="24"/>
                <w:shd w:val="clear" w:color="auto" w:fill="FFFFFF"/>
                <w:lang w:val="en-US"/>
              </w:rPr>
              <w:t>) .</w:t>
            </w:r>
            <w:proofErr w:type="gramEnd"/>
          </w:p>
        </w:tc>
      </w:tr>
    </w:tbl>
    <w:p w14:paraId="1945500B" w14:textId="77777777" w:rsidR="00B51668" w:rsidRDefault="00B51668"/>
    <w:sectPr w:rsidR="00B516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3AB"/>
    <w:rsid w:val="0044160D"/>
    <w:rsid w:val="005603AB"/>
    <w:rsid w:val="006A5F0B"/>
    <w:rsid w:val="00B51668"/>
    <w:rsid w:val="00C2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6814B"/>
  <w15:chartTrackingRefBased/>
  <w15:docId w15:val="{ED29371F-439C-42B0-A59B-BE1AEDF7D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3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Ashworth, C</dc:creator>
  <cp:keywords/>
  <dc:description/>
  <cp:lastModifiedBy>Renshaw, L</cp:lastModifiedBy>
  <cp:revision>2</cp:revision>
  <dcterms:created xsi:type="dcterms:W3CDTF">2024-04-30T12:50:00Z</dcterms:created>
  <dcterms:modified xsi:type="dcterms:W3CDTF">2024-04-30T12:50:00Z</dcterms:modified>
</cp:coreProperties>
</file>