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09025" w14:textId="0EA5E341" w:rsidR="00D26CF2" w:rsidRDefault="00D26CF2">
      <w:pPr>
        <w:suppressAutoHyphens w:val="0"/>
        <w:autoSpaceDE w:val="0"/>
        <w:spacing w:after="0" w:line="240" w:lineRule="auto"/>
        <w:jc w:val="center"/>
        <w:textAlignment w:val="auto"/>
        <w:rPr>
          <w:rFonts w:ascii="Candara Light" w:hAnsi="Candara Light" w:cs="ComicSansMS"/>
          <w:b/>
          <w:sz w:val="24"/>
          <w:szCs w:val="24"/>
        </w:rPr>
      </w:pPr>
    </w:p>
    <w:p w14:paraId="0D0BF32F" w14:textId="23A8AA52" w:rsidR="00D26CF2" w:rsidRDefault="00D26CF2">
      <w:pPr>
        <w:suppressAutoHyphens w:val="0"/>
        <w:autoSpaceDE w:val="0"/>
        <w:spacing w:after="0" w:line="240" w:lineRule="auto"/>
        <w:jc w:val="center"/>
        <w:textAlignment w:val="auto"/>
        <w:rPr>
          <w:rFonts w:ascii="Candara Light" w:hAnsi="Candara Light" w:cs="ComicSansMS"/>
          <w:b/>
          <w:sz w:val="24"/>
          <w:szCs w:val="24"/>
        </w:rPr>
      </w:pPr>
      <w:r>
        <w:rPr>
          <w:noProof/>
          <w:lang w:eastAsia="en-GB"/>
        </w:rPr>
        <w:drawing>
          <wp:inline distT="0" distB="0" distL="0" distR="0" wp14:anchorId="6911A4FF" wp14:editId="58025323">
            <wp:extent cx="1188720" cy="1013020"/>
            <wp:effectExtent l="0" t="0" r="0" b="0"/>
            <wp:docPr id="1" name="Picture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0394" cy="1031491"/>
                    </a:xfrm>
                    <a:prstGeom prst="rect">
                      <a:avLst/>
                    </a:prstGeom>
                    <a:noFill/>
                    <a:ln>
                      <a:noFill/>
                    </a:ln>
                  </pic:spPr>
                </pic:pic>
              </a:graphicData>
            </a:graphic>
          </wp:inline>
        </w:drawing>
      </w:r>
    </w:p>
    <w:p w14:paraId="3B64F9C0" w14:textId="77777777" w:rsidR="00D26CF2" w:rsidRDefault="00D26CF2">
      <w:pPr>
        <w:suppressAutoHyphens w:val="0"/>
        <w:autoSpaceDE w:val="0"/>
        <w:spacing w:after="0" w:line="240" w:lineRule="auto"/>
        <w:jc w:val="center"/>
        <w:textAlignment w:val="auto"/>
        <w:rPr>
          <w:rFonts w:ascii="Candara Light" w:hAnsi="Candara Light" w:cs="ComicSansMS"/>
          <w:b/>
          <w:sz w:val="24"/>
          <w:szCs w:val="24"/>
        </w:rPr>
      </w:pPr>
    </w:p>
    <w:p w14:paraId="5BF98666" w14:textId="77777777" w:rsidR="00D26CF2" w:rsidRDefault="00D26CF2">
      <w:pPr>
        <w:suppressAutoHyphens w:val="0"/>
        <w:autoSpaceDE w:val="0"/>
        <w:spacing w:after="0" w:line="240" w:lineRule="auto"/>
        <w:jc w:val="center"/>
        <w:textAlignment w:val="auto"/>
        <w:rPr>
          <w:rFonts w:ascii="Candara Light" w:hAnsi="Candara Light" w:cs="ComicSansMS"/>
          <w:b/>
          <w:sz w:val="24"/>
          <w:szCs w:val="24"/>
        </w:rPr>
      </w:pPr>
    </w:p>
    <w:p w14:paraId="36880ACE" w14:textId="1A26C252" w:rsidR="0090499F" w:rsidRPr="00D26CF2" w:rsidRDefault="00C40806">
      <w:pPr>
        <w:suppressAutoHyphens w:val="0"/>
        <w:autoSpaceDE w:val="0"/>
        <w:spacing w:after="0" w:line="240" w:lineRule="auto"/>
        <w:jc w:val="center"/>
        <w:textAlignment w:val="auto"/>
        <w:rPr>
          <w:rFonts w:ascii="Candara Light" w:hAnsi="Candara Light" w:cs="ComicSansMS"/>
          <w:b/>
          <w:sz w:val="24"/>
          <w:szCs w:val="24"/>
        </w:rPr>
      </w:pPr>
      <w:proofErr w:type="spellStart"/>
      <w:r w:rsidRPr="00D26CF2">
        <w:rPr>
          <w:rFonts w:ascii="Candara Light" w:hAnsi="Candara Light" w:cs="ComicSansMS"/>
          <w:b/>
          <w:sz w:val="24"/>
          <w:szCs w:val="24"/>
        </w:rPr>
        <w:t>Rosegrove</w:t>
      </w:r>
      <w:proofErr w:type="spellEnd"/>
      <w:r w:rsidRPr="00D26CF2">
        <w:rPr>
          <w:rFonts w:ascii="Candara Light" w:hAnsi="Candara Light" w:cs="ComicSansMS"/>
          <w:b/>
          <w:sz w:val="24"/>
          <w:szCs w:val="24"/>
        </w:rPr>
        <w:t xml:space="preserve"> Infant School SEND Policy</w:t>
      </w:r>
    </w:p>
    <w:p w14:paraId="1C134F97" w14:textId="77777777" w:rsidR="0090499F" w:rsidRPr="00D26CF2" w:rsidRDefault="0090499F">
      <w:pPr>
        <w:suppressAutoHyphens w:val="0"/>
        <w:autoSpaceDE w:val="0"/>
        <w:spacing w:after="0" w:line="240" w:lineRule="auto"/>
        <w:textAlignment w:val="auto"/>
        <w:rPr>
          <w:rFonts w:ascii="Candara Light" w:hAnsi="Candara Light" w:cs="ComicSansMS"/>
          <w:b/>
          <w:sz w:val="24"/>
          <w:szCs w:val="24"/>
        </w:rPr>
      </w:pPr>
    </w:p>
    <w:p w14:paraId="2BE103A9" w14:textId="77777777" w:rsidR="0090499F" w:rsidRPr="00D26CF2" w:rsidRDefault="00C40806">
      <w:pPr>
        <w:suppressAutoHyphens w:val="0"/>
        <w:autoSpaceDE w:val="0"/>
        <w:spacing w:after="0" w:line="240" w:lineRule="auto"/>
        <w:textAlignment w:val="auto"/>
        <w:rPr>
          <w:rFonts w:ascii="Candara Light" w:hAnsi="Candara Light" w:cs="ComicSansMS"/>
          <w:b/>
          <w:sz w:val="24"/>
          <w:szCs w:val="24"/>
        </w:rPr>
      </w:pPr>
      <w:r w:rsidRPr="00D26CF2">
        <w:rPr>
          <w:rFonts w:ascii="Candara Light" w:hAnsi="Candara Light" w:cs="ComicSansMS"/>
          <w:b/>
          <w:sz w:val="24"/>
          <w:szCs w:val="24"/>
        </w:rPr>
        <w:t>School Aims</w:t>
      </w:r>
    </w:p>
    <w:p w14:paraId="72563FE3"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71DDCAF8" w14:textId="09D8BADA" w:rsidR="0090499F" w:rsidRPr="00D26CF2"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 xml:space="preserve">At </w:t>
      </w:r>
      <w:proofErr w:type="spellStart"/>
      <w:r w:rsidRPr="00D26CF2">
        <w:rPr>
          <w:rFonts w:ascii="Candara Light" w:hAnsi="Candara Light" w:cs="ComicSansMS"/>
          <w:sz w:val="24"/>
          <w:szCs w:val="24"/>
        </w:rPr>
        <w:t>Rosegrove</w:t>
      </w:r>
      <w:proofErr w:type="spellEnd"/>
      <w:r w:rsidRPr="00D26CF2">
        <w:rPr>
          <w:rFonts w:ascii="Candara Light" w:hAnsi="Candara Light" w:cs="ComicSansMS"/>
          <w:sz w:val="24"/>
          <w:szCs w:val="24"/>
        </w:rPr>
        <w:t xml:space="preserve"> Infant School all children are valued as individuals and their varying needs are dealt with sensitively and effectively. We believe that each child should receive a broad, balanced and differentiated curriculum ensuring self-esteem and confidence are </w:t>
      </w:r>
      <w:proofErr w:type="gramStart"/>
      <w:r w:rsidRPr="00D26CF2">
        <w:rPr>
          <w:rFonts w:ascii="Candara Light" w:hAnsi="Candara Light" w:cs="ComicSansMS"/>
          <w:sz w:val="24"/>
          <w:szCs w:val="24"/>
        </w:rPr>
        <w:t>enhanced</w:t>
      </w:r>
      <w:proofErr w:type="gramEnd"/>
      <w:r w:rsidRPr="00D26CF2">
        <w:rPr>
          <w:rFonts w:ascii="Candara Light" w:hAnsi="Candara Light" w:cs="ComicSansMS"/>
          <w:sz w:val="24"/>
          <w:szCs w:val="24"/>
        </w:rPr>
        <w:t xml:space="preserve"> and a positive attitude is developed. However, some children will need additional support </w:t>
      </w:r>
      <w:proofErr w:type="gramStart"/>
      <w:r w:rsidRPr="00D26CF2">
        <w:rPr>
          <w:rFonts w:ascii="Candara Light" w:hAnsi="Candara Light" w:cs="ComicSansMS"/>
          <w:sz w:val="24"/>
          <w:szCs w:val="24"/>
        </w:rPr>
        <w:t>in order to</w:t>
      </w:r>
      <w:proofErr w:type="gramEnd"/>
      <w:r w:rsidRPr="00D26CF2">
        <w:rPr>
          <w:rFonts w:ascii="Candara Light" w:hAnsi="Candara Light" w:cs="ComicSansMS"/>
          <w:sz w:val="24"/>
          <w:szCs w:val="24"/>
        </w:rPr>
        <w:t xml:space="preserve"> achieve their true potential and if/where appropriate may benefit from external support. This policy addresses the needs of these children and has b</w:t>
      </w:r>
      <w:r w:rsidR="006E41D4">
        <w:rPr>
          <w:rFonts w:ascii="Candara Light" w:hAnsi="Candara Light" w:cs="ComicSansMS"/>
          <w:sz w:val="24"/>
          <w:szCs w:val="24"/>
        </w:rPr>
        <w:t>een written to support any changes to SEN under</w:t>
      </w:r>
      <w:r w:rsidR="00DC31AD">
        <w:rPr>
          <w:rFonts w:ascii="Candara Light" w:hAnsi="Candara Light" w:cs="ComicSansMS"/>
          <w:sz w:val="24"/>
          <w:szCs w:val="24"/>
        </w:rPr>
        <w:t xml:space="preserve"> SEND legislation and documentation. </w:t>
      </w:r>
    </w:p>
    <w:p w14:paraId="64C06E53"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45554516" w14:textId="78AE398C" w:rsidR="0090499F" w:rsidRPr="00D26CF2"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The Governing Body and staff of the school will ensure that all pupils have access to a broad and balanced curriculum which meets individual needs. This policy is in keeping with the school’s aims and its policies on teaching and learning, equal opportunities, disability equality and race relations. It is wr</w:t>
      </w:r>
      <w:r w:rsidR="00FA2534" w:rsidRPr="00D26CF2">
        <w:rPr>
          <w:rFonts w:ascii="Candara Light" w:hAnsi="Candara Light" w:cs="ComicSansMS"/>
          <w:sz w:val="24"/>
          <w:szCs w:val="24"/>
        </w:rPr>
        <w:t>itten in accordance with the</w:t>
      </w:r>
      <w:r w:rsidRPr="00D26CF2">
        <w:rPr>
          <w:rFonts w:ascii="Candara Light" w:hAnsi="Candara Light" w:cs="ComicSansMS"/>
          <w:sz w:val="24"/>
          <w:szCs w:val="24"/>
        </w:rPr>
        <w:t xml:space="preserve"> SEND Code of Practice (2015).</w:t>
      </w:r>
    </w:p>
    <w:p w14:paraId="73483C26"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353871DF"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5175396C"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Key Objectives</w:t>
      </w:r>
    </w:p>
    <w:p w14:paraId="1928D408" w14:textId="77777777" w:rsidR="0090499F" w:rsidRPr="00D26CF2" w:rsidRDefault="0090499F">
      <w:pPr>
        <w:suppressAutoHyphens w:val="0"/>
        <w:autoSpaceDE w:val="0"/>
        <w:spacing w:after="0" w:line="240" w:lineRule="auto"/>
        <w:textAlignment w:val="auto"/>
        <w:rPr>
          <w:rFonts w:ascii="Candara Light" w:hAnsi="Candara Light" w:cs="ComicSansMS,Bold"/>
          <w:b/>
          <w:bCs/>
          <w:sz w:val="24"/>
          <w:szCs w:val="24"/>
        </w:rPr>
      </w:pPr>
    </w:p>
    <w:p w14:paraId="7C789561" w14:textId="18BB3A9F" w:rsidR="0090499F" w:rsidRPr="00D26CF2" w:rsidRDefault="00C40806" w:rsidP="00D26CF2">
      <w:pPr>
        <w:pStyle w:val="ListParagraph"/>
        <w:numPr>
          <w:ilvl w:val="0"/>
          <w:numId w:val="1"/>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Teachers and support staff will provide for the individual needs of pupils by using a range of</w:t>
      </w:r>
      <w:r w:rsidR="00D26CF2">
        <w:rPr>
          <w:rFonts w:ascii="Candara Light" w:hAnsi="Candara Light" w:cs="ComicSansMS"/>
          <w:sz w:val="24"/>
          <w:szCs w:val="24"/>
        </w:rPr>
        <w:t xml:space="preserve"> </w:t>
      </w:r>
      <w:r w:rsidRPr="00D26CF2">
        <w:rPr>
          <w:rFonts w:ascii="Candara Light" w:hAnsi="Candara Light" w:cs="ComicSansMS"/>
          <w:sz w:val="24"/>
          <w:szCs w:val="24"/>
        </w:rPr>
        <w:t xml:space="preserve">strategies when </w:t>
      </w:r>
      <w:r w:rsidR="00D22B54">
        <w:rPr>
          <w:rFonts w:ascii="Candara Light" w:hAnsi="Candara Light" w:cs="ComicSansMS"/>
          <w:sz w:val="24"/>
          <w:szCs w:val="24"/>
        </w:rPr>
        <w:t>the targets or provision set out on their one-page profile or targeted action plan (TAP)</w:t>
      </w:r>
    </w:p>
    <w:p w14:paraId="749E742E" w14:textId="21A9EC62" w:rsidR="0090499F" w:rsidRPr="00D26CF2" w:rsidRDefault="00C40806" w:rsidP="00D26CF2">
      <w:pPr>
        <w:pStyle w:val="ListParagraph"/>
        <w:numPr>
          <w:ilvl w:val="0"/>
          <w:numId w:val="1"/>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color w:val="000000"/>
          <w:sz w:val="24"/>
          <w:szCs w:val="24"/>
        </w:rPr>
        <w:t>Parents of pupils with a special educational need will be enco</w:t>
      </w:r>
      <w:r w:rsidR="00D26CF2">
        <w:rPr>
          <w:rFonts w:ascii="Candara Light" w:hAnsi="Candara Light" w:cs="ComicSansMS"/>
          <w:color w:val="000000"/>
          <w:sz w:val="24"/>
          <w:szCs w:val="24"/>
        </w:rPr>
        <w:t xml:space="preserve">uraged to become involved in </w:t>
      </w:r>
      <w:r w:rsidRPr="00D26CF2">
        <w:rPr>
          <w:rFonts w:ascii="Candara Light" w:hAnsi="Candara Light" w:cs="ComicSansMS"/>
          <w:color w:val="000000"/>
          <w:sz w:val="24"/>
          <w:szCs w:val="24"/>
        </w:rPr>
        <w:t>process from an early stage</w:t>
      </w:r>
      <w:r w:rsidR="00DC31AD">
        <w:rPr>
          <w:rFonts w:ascii="Candara Light" w:hAnsi="Candara Light" w:cs="ComicSansMS"/>
          <w:color w:val="000000"/>
          <w:sz w:val="24"/>
          <w:szCs w:val="24"/>
        </w:rPr>
        <w:t>.</w:t>
      </w:r>
    </w:p>
    <w:p w14:paraId="7DDBF55B" w14:textId="1ED2219C" w:rsidR="0090499F" w:rsidRPr="00D26CF2" w:rsidRDefault="00C40806">
      <w:pPr>
        <w:pStyle w:val="ListParagraph"/>
        <w:numPr>
          <w:ilvl w:val="0"/>
          <w:numId w:val="1"/>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color w:val="000000"/>
          <w:sz w:val="24"/>
          <w:szCs w:val="24"/>
        </w:rPr>
        <w:t xml:space="preserve">Training needs of staff will be identified and met as far as possible </w:t>
      </w:r>
      <w:proofErr w:type="gramStart"/>
      <w:r w:rsidRPr="00D26CF2">
        <w:rPr>
          <w:rFonts w:ascii="Candara Light" w:hAnsi="Candara Light" w:cs="ComicSansMS"/>
          <w:color w:val="000000"/>
          <w:sz w:val="24"/>
          <w:szCs w:val="24"/>
        </w:rPr>
        <w:t>with regard to</w:t>
      </w:r>
      <w:proofErr w:type="gramEnd"/>
      <w:r w:rsidRPr="00D26CF2">
        <w:rPr>
          <w:rFonts w:ascii="Candara Light" w:hAnsi="Candara Light" w:cs="ComicSansMS"/>
          <w:color w:val="000000"/>
          <w:sz w:val="24"/>
          <w:szCs w:val="24"/>
        </w:rPr>
        <w:t>:</w:t>
      </w:r>
    </w:p>
    <w:p w14:paraId="7E602BAB" w14:textId="77777777" w:rsidR="00D26CF2" w:rsidRPr="00D26CF2" w:rsidRDefault="00D26CF2" w:rsidP="00D26CF2">
      <w:pPr>
        <w:pStyle w:val="ListParagraph"/>
        <w:suppressAutoHyphens w:val="0"/>
        <w:autoSpaceDE w:val="0"/>
        <w:spacing w:after="0" w:line="240" w:lineRule="auto"/>
        <w:textAlignment w:val="auto"/>
        <w:rPr>
          <w:rFonts w:ascii="Candara Light" w:hAnsi="Candara Light"/>
          <w:sz w:val="24"/>
          <w:szCs w:val="24"/>
        </w:rPr>
      </w:pPr>
    </w:p>
    <w:p w14:paraId="7A608C95" w14:textId="77777777" w:rsidR="0090499F" w:rsidRPr="00D26CF2" w:rsidRDefault="00C40806">
      <w:pPr>
        <w:suppressAutoHyphens w:val="0"/>
        <w:autoSpaceDE w:val="0"/>
        <w:spacing w:after="0" w:line="240" w:lineRule="auto"/>
        <w:textAlignment w:val="auto"/>
        <w:rPr>
          <w:rFonts w:ascii="Candara Light" w:hAnsi="Candara Light" w:cs="ComicSansMS"/>
          <w:color w:val="000000"/>
          <w:sz w:val="24"/>
          <w:szCs w:val="24"/>
        </w:rPr>
      </w:pPr>
      <w:r w:rsidRPr="00D26CF2">
        <w:rPr>
          <w:rFonts w:ascii="Candara Light" w:hAnsi="Candara Light" w:cs="ComicSansMS"/>
          <w:color w:val="000000"/>
          <w:sz w:val="24"/>
          <w:szCs w:val="24"/>
        </w:rPr>
        <w:t xml:space="preserve">               a. General awareness of and provision for special educational needs.</w:t>
      </w:r>
    </w:p>
    <w:p w14:paraId="64FE18F4" w14:textId="54205911" w:rsidR="0090499F" w:rsidRPr="00D26CF2" w:rsidRDefault="00C40806">
      <w:pPr>
        <w:suppressAutoHyphens w:val="0"/>
        <w:autoSpaceDE w:val="0"/>
        <w:spacing w:after="0" w:line="240" w:lineRule="auto"/>
        <w:textAlignment w:val="auto"/>
        <w:rPr>
          <w:rFonts w:ascii="Candara Light" w:hAnsi="Candara Light" w:cs="ComicSansMS"/>
          <w:color w:val="000000"/>
          <w:sz w:val="24"/>
          <w:szCs w:val="24"/>
        </w:rPr>
      </w:pPr>
      <w:r w:rsidRPr="00D26CF2">
        <w:rPr>
          <w:rFonts w:ascii="Candara Light" w:hAnsi="Candara Light" w:cs="ComicSansMS"/>
          <w:color w:val="000000"/>
          <w:sz w:val="24"/>
          <w:szCs w:val="24"/>
        </w:rPr>
        <w:t xml:space="preserve">               b. Specific and practical support/training for ident</w:t>
      </w:r>
      <w:r w:rsidR="00D26CF2">
        <w:rPr>
          <w:rFonts w:ascii="Candara Light" w:hAnsi="Candara Light" w:cs="ComicSansMS"/>
          <w:color w:val="000000"/>
          <w:sz w:val="24"/>
          <w:szCs w:val="24"/>
        </w:rPr>
        <w:t xml:space="preserve">ified special educational needs </w:t>
      </w:r>
      <w:r w:rsidRPr="00D26CF2">
        <w:rPr>
          <w:rFonts w:ascii="Candara Light" w:hAnsi="Candara Light" w:cs="ComicSansMS"/>
          <w:color w:val="000000"/>
          <w:sz w:val="24"/>
          <w:szCs w:val="24"/>
        </w:rPr>
        <w:t>and/or</w:t>
      </w:r>
    </w:p>
    <w:p w14:paraId="031026FB" w14:textId="77777777" w:rsidR="0090499F" w:rsidRPr="00D26CF2" w:rsidRDefault="00C40806">
      <w:pPr>
        <w:suppressAutoHyphens w:val="0"/>
        <w:autoSpaceDE w:val="0"/>
        <w:spacing w:after="0" w:line="240" w:lineRule="auto"/>
        <w:textAlignment w:val="auto"/>
        <w:rPr>
          <w:rFonts w:ascii="Candara Light" w:hAnsi="Candara Light" w:cs="ComicSansMS"/>
          <w:color w:val="000000"/>
          <w:sz w:val="24"/>
          <w:szCs w:val="24"/>
        </w:rPr>
      </w:pPr>
      <w:r w:rsidRPr="00D26CF2">
        <w:rPr>
          <w:rFonts w:ascii="Candara Light" w:hAnsi="Candara Light" w:cs="ComicSansMS"/>
          <w:color w:val="000000"/>
          <w:sz w:val="24"/>
          <w:szCs w:val="24"/>
        </w:rPr>
        <w:t xml:space="preserve">               specific difficulties e.g. speech and language.</w:t>
      </w:r>
    </w:p>
    <w:p w14:paraId="203A3FE4" w14:textId="1D879A46" w:rsidR="0090499F" w:rsidRPr="00D26CF2" w:rsidRDefault="00C40806" w:rsidP="00D26CF2">
      <w:pPr>
        <w:pStyle w:val="ListParagraph"/>
        <w:numPr>
          <w:ilvl w:val="0"/>
          <w:numId w:val="1"/>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color w:val="000000"/>
          <w:sz w:val="24"/>
          <w:szCs w:val="24"/>
        </w:rPr>
        <w:t xml:space="preserve">Staff and Governors will endeavour to maintain the high level </w:t>
      </w:r>
      <w:r w:rsidR="00D26CF2">
        <w:rPr>
          <w:rFonts w:ascii="Candara Light" w:hAnsi="Candara Light" w:cs="ComicSansMS"/>
          <w:color w:val="000000"/>
          <w:sz w:val="24"/>
          <w:szCs w:val="24"/>
        </w:rPr>
        <w:t xml:space="preserve">of learning support for children </w:t>
      </w:r>
      <w:r w:rsidRPr="00D26CF2">
        <w:rPr>
          <w:rFonts w:ascii="Candara Light" w:hAnsi="Candara Light" w:cs="ComicSansMS"/>
          <w:color w:val="000000"/>
          <w:sz w:val="24"/>
          <w:szCs w:val="24"/>
        </w:rPr>
        <w:t xml:space="preserve">with special educational needs </w:t>
      </w:r>
      <w:proofErr w:type="gramStart"/>
      <w:r w:rsidRPr="00D26CF2">
        <w:rPr>
          <w:rFonts w:ascii="Candara Light" w:hAnsi="Candara Light" w:cs="ComicSansMS"/>
          <w:color w:val="000000"/>
          <w:sz w:val="24"/>
          <w:szCs w:val="24"/>
        </w:rPr>
        <w:t>with regard to</w:t>
      </w:r>
      <w:proofErr w:type="gramEnd"/>
      <w:r w:rsidRPr="00D26CF2">
        <w:rPr>
          <w:rFonts w:ascii="Candara Light" w:hAnsi="Candara Light" w:cs="ComicSansMS"/>
          <w:color w:val="000000"/>
          <w:sz w:val="24"/>
          <w:szCs w:val="24"/>
        </w:rPr>
        <w:t xml:space="preserve"> the funding available.</w:t>
      </w:r>
    </w:p>
    <w:p w14:paraId="75B1E32B" w14:textId="507B49E0" w:rsidR="0090499F" w:rsidRDefault="0090499F">
      <w:pPr>
        <w:rPr>
          <w:rFonts w:ascii="Candara Light" w:hAnsi="Candara Light" w:cs="ComicSansMS"/>
          <w:color w:val="000000"/>
          <w:sz w:val="24"/>
          <w:szCs w:val="24"/>
        </w:rPr>
      </w:pPr>
    </w:p>
    <w:p w14:paraId="24CDF28A" w14:textId="076C90DB" w:rsidR="00D26CF2" w:rsidRDefault="00D26CF2">
      <w:pPr>
        <w:rPr>
          <w:rFonts w:ascii="Candara Light" w:hAnsi="Candara Light" w:cs="ComicSansMS"/>
          <w:color w:val="000000"/>
          <w:sz w:val="24"/>
          <w:szCs w:val="24"/>
        </w:rPr>
      </w:pPr>
    </w:p>
    <w:p w14:paraId="6AFDC659" w14:textId="24AF254B" w:rsidR="001D7A03" w:rsidRDefault="001D7A03">
      <w:pPr>
        <w:rPr>
          <w:rFonts w:ascii="Candara Light" w:hAnsi="Candara Light" w:cs="ComicSansMS"/>
          <w:color w:val="000000"/>
          <w:sz w:val="24"/>
          <w:szCs w:val="24"/>
        </w:rPr>
      </w:pPr>
    </w:p>
    <w:p w14:paraId="6E366385" w14:textId="3794C4C7" w:rsidR="001D7A03" w:rsidRDefault="001D7A03">
      <w:pPr>
        <w:rPr>
          <w:rFonts w:ascii="Candara Light" w:hAnsi="Candara Light" w:cs="ComicSansMS"/>
          <w:color w:val="000000"/>
          <w:sz w:val="24"/>
          <w:szCs w:val="24"/>
        </w:rPr>
      </w:pPr>
    </w:p>
    <w:p w14:paraId="614DC9A7" w14:textId="77777777" w:rsidR="001D7A03" w:rsidRDefault="001D7A03">
      <w:pPr>
        <w:rPr>
          <w:rFonts w:ascii="Candara Light" w:hAnsi="Candara Light" w:cs="ComicSansMS"/>
          <w:color w:val="000000"/>
          <w:sz w:val="24"/>
          <w:szCs w:val="24"/>
        </w:rPr>
      </w:pPr>
    </w:p>
    <w:p w14:paraId="78CDF00A" w14:textId="77777777" w:rsidR="001D7A03" w:rsidRPr="00D26CF2" w:rsidRDefault="001D7A03">
      <w:pPr>
        <w:rPr>
          <w:rFonts w:ascii="Candara Light" w:hAnsi="Candara Light" w:cs="ComicSansMS"/>
          <w:color w:val="000000"/>
          <w:sz w:val="24"/>
          <w:szCs w:val="24"/>
        </w:rPr>
      </w:pPr>
    </w:p>
    <w:p w14:paraId="4464E48D"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lastRenderedPageBreak/>
        <w:t>ROLES AND RESPONSIBILITIES</w:t>
      </w:r>
    </w:p>
    <w:p w14:paraId="6DA0DFD8" w14:textId="77777777" w:rsidR="0090499F" w:rsidRPr="00D26CF2" w:rsidRDefault="0090499F">
      <w:pPr>
        <w:suppressAutoHyphens w:val="0"/>
        <w:autoSpaceDE w:val="0"/>
        <w:spacing w:after="0" w:line="240" w:lineRule="auto"/>
        <w:textAlignment w:val="auto"/>
        <w:rPr>
          <w:rFonts w:ascii="Candara Light" w:hAnsi="Candara Light" w:cs="ComicSansMS,Bold"/>
          <w:b/>
          <w:bCs/>
          <w:sz w:val="24"/>
          <w:szCs w:val="24"/>
        </w:rPr>
      </w:pPr>
    </w:p>
    <w:p w14:paraId="4FB84D84" w14:textId="69709AF5" w:rsidR="0090499F"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The Governing Body</w:t>
      </w:r>
    </w:p>
    <w:p w14:paraId="1FF5A11E" w14:textId="77777777" w:rsidR="00D26CF2" w:rsidRPr="00D26CF2" w:rsidRDefault="00D26CF2">
      <w:pPr>
        <w:suppressAutoHyphens w:val="0"/>
        <w:autoSpaceDE w:val="0"/>
        <w:spacing w:after="0" w:line="240" w:lineRule="auto"/>
        <w:textAlignment w:val="auto"/>
        <w:rPr>
          <w:rFonts w:ascii="Candara Light" w:hAnsi="Candara Light" w:cs="ComicSansMS,Bold"/>
          <w:b/>
          <w:bCs/>
          <w:sz w:val="24"/>
          <w:szCs w:val="24"/>
        </w:rPr>
      </w:pPr>
    </w:p>
    <w:p w14:paraId="6C829818" w14:textId="77777777" w:rsidR="0090499F" w:rsidRPr="00D26CF2"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The Governing Body with the Head Teacher will determine the school’s general policy and approach to the provision for children with special educational needs and will establish the appropriate staffing and funding arrangements and maintain an overview of the school’s work in this area.</w:t>
      </w:r>
    </w:p>
    <w:p w14:paraId="6911B412" w14:textId="0D2E2D58" w:rsidR="0090499F" w:rsidRPr="00D26CF2"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Our governor with responsibility for special educational needs will liaise regularly with our SEN</w:t>
      </w:r>
      <w:r w:rsidR="006E41D4">
        <w:rPr>
          <w:rFonts w:ascii="Candara Light" w:hAnsi="Candara Light" w:cs="ComicSansMS"/>
          <w:sz w:val="24"/>
          <w:szCs w:val="24"/>
        </w:rPr>
        <w:t>D</w:t>
      </w:r>
      <w:r w:rsidRPr="00D26CF2">
        <w:rPr>
          <w:rFonts w:ascii="Candara Light" w:hAnsi="Candara Light" w:cs="ComicSansMS"/>
          <w:sz w:val="24"/>
          <w:szCs w:val="24"/>
        </w:rPr>
        <w:t>Co and make reports to the Governing Body concerning:</w:t>
      </w:r>
    </w:p>
    <w:p w14:paraId="67361158" w14:textId="77777777" w:rsidR="0090499F" w:rsidRPr="00D26CF2" w:rsidRDefault="00C40806">
      <w:pPr>
        <w:pStyle w:val="ListParagraph"/>
        <w:numPr>
          <w:ilvl w:val="0"/>
          <w:numId w:val="2"/>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The progress made by children on the SEND register.</w:t>
      </w:r>
    </w:p>
    <w:p w14:paraId="20445202" w14:textId="77777777" w:rsidR="0090499F" w:rsidRPr="00D26CF2" w:rsidRDefault="00C40806">
      <w:pPr>
        <w:pStyle w:val="ListParagraph"/>
        <w:numPr>
          <w:ilvl w:val="0"/>
          <w:numId w:val="2"/>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The range and specific needs of the children within the school.</w:t>
      </w:r>
    </w:p>
    <w:p w14:paraId="780AE5EC" w14:textId="77777777" w:rsidR="0090499F" w:rsidRPr="00D26CF2" w:rsidRDefault="00C40806">
      <w:pPr>
        <w:pStyle w:val="ListParagraph"/>
        <w:numPr>
          <w:ilvl w:val="0"/>
          <w:numId w:val="2"/>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Changes made to SEND provision and practice within our school.</w:t>
      </w:r>
    </w:p>
    <w:p w14:paraId="55238EB6"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32FC0A9B" w14:textId="6C6E95AA"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0A2FA059" w14:textId="393D5604" w:rsidR="0090499F" w:rsidRPr="00D26CF2" w:rsidRDefault="00DC31AD">
      <w:pPr>
        <w:suppressAutoHyphens w:val="0"/>
        <w:autoSpaceDE w:val="0"/>
        <w:spacing w:after="0" w:line="240" w:lineRule="auto"/>
        <w:textAlignment w:val="auto"/>
        <w:rPr>
          <w:rFonts w:ascii="Candara Light" w:hAnsi="Candara Light" w:cs="ComicSansMS,Bold"/>
          <w:b/>
          <w:bCs/>
          <w:sz w:val="24"/>
          <w:szCs w:val="24"/>
        </w:rPr>
      </w:pPr>
      <w:r>
        <w:rPr>
          <w:rFonts w:ascii="Candara Light" w:hAnsi="Candara Light" w:cs="ComicSansMS,Bold"/>
          <w:b/>
          <w:bCs/>
          <w:sz w:val="24"/>
          <w:szCs w:val="24"/>
        </w:rPr>
        <w:t>The Head T</w:t>
      </w:r>
      <w:r w:rsidR="00C40806" w:rsidRPr="00D26CF2">
        <w:rPr>
          <w:rFonts w:ascii="Candara Light" w:hAnsi="Candara Light" w:cs="ComicSansMS,Bold"/>
          <w:b/>
          <w:bCs/>
          <w:sz w:val="24"/>
          <w:szCs w:val="24"/>
        </w:rPr>
        <w:t>eacher</w:t>
      </w:r>
    </w:p>
    <w:p w14:paraId="59144087" w14:textId="77D36355" w:rsidR="0090499F" w:rsidRPr="00D26CF2" w:rsidRDefault="00DC31AD">
      <w:p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The Head T</w:t>
      </w:r>
      <w:r w:rsidR="00C40806" w:rsidRPr="00D26CF2">
        <w:rPr>
          <w:rFonts w:ascii="Candara Light" w:hAnsi="Candara Light" w:cs="ComicSansMS"/>
          <w:sz w:val="24"/>
          <w:szCs w:val="24"/>
        </w:rPr>
        <w:t xml:space="preserve">eacher has responsibility for the </w:t>
      </w:r>
      <w:proofErr w:type="gramStart"/>
      <w:r w:rsidR="00C40806" w:rsidRPr="00D26CF2">
        <w:rPr>
          <w:rFonts w:ascii="Candara Light" w:hAnsi="Candara Light" w:cs="ComicSansMS"/>
          <w:sz w:val="24"/>
          <w:szCs w:val="24"/>
        </w:rPr>
        <w:t>day to day</w:t>
      </w:r>
      <w:proofErr w:type="gramEnd"/>
      <w:r w:rsidR="00C40806" w:rsidRPr="00D26CF2">
        <w:rPr>
          <w:rFonts w:ascii="Candara Light" w:hAnsi="Candara Light" w:cs="ComicSansMS"/>
          <w:sz w:val="24"/>
          <w:szCs w:val="24"/>
        </w:rPr>
        <w:t xml:space="preserve"> management of all aspects of the school’s work</w:t>
      </w:r>
      <w:r w:rsidR="00D26CF2">
        <w:rPr>
          <w:rFonts w:ascii="Candara Light" w:hAnsi="Candara Light" w:cs="ComicSansMS"/>
          <w:sz w:val="24"/>
          <w:szCs w:val="24"/>
        </w:rPr>
        <w:t xml:space="preserve"> </w:t>
      </w:r>
      <w:r w:rsidR="00C40806" w:rsidRPr="00D26CF2">
        <w:rPr>
          <w:rFonts w:ascii="Candara Light" w:hAnsi="Candara Light" w:cs="ComicSansMS"/>
          <w:sz w:val="24"/>
          <w:szCs w:val="24"/>
        </w:rPr>
        <w:t>including provision for children with special educational needs and disabilities and will keep the Governing Body fully informed.</w:t>
      </w:r>
    </w:p>
    <w:p w14:paraId="78FC4F56"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027C7D59"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6FA24502" w14:textId="12AC52DE" w:rsidR="0090499F" w:rsidRPr="00D26CF2"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Bold"/>
          <w:b/>
          <w:bCs/>
          <w:sz w:val="24"/>
          <w:szCs w:val="24"/>
        </w:rPr>
        <w:t>The Special Educational Needs</w:t>
      </w:r>
      <w:r w:rsidR="009628AB">
        <w:rPr>
          <w:rFonts w:ascii="Candara Light" w:hAnsi="Candara Light" w:cs="ComicSansMS,Bold"/>
          <w:b/>
          <w:bCs/>
          <w:sz w:val="24"/>
          <w:szCs w:val="24"/>
        </w:rPr>
        <w:t xml:space="preserve"> Disability</w:t>
      </w:r>
      <w:r w:rsidRPr="00D26CF2">
        <w:rPr>
          <w:rFonts w:ascii="Candara Light" w:hAnsi="Candara Light" w:cs="ComicSansMS,Bold"/>
          <w:b/>
          <w:bCs/>
          <w:sz w:val="24"/>
          <w:szCs w:val="24"/>
        </w:rPr>
        <w:t xml:space="preserve"> Co-ordinator </w:t>
      </w:r>
      <w:r w:rsidRPr="00D26CF2">
        <w:rPr>
          <w:rFonts w:ascii="Candara Light" w:hAnsi="Candara Light" w:cs="ComicSansMS"/>
          <w:sz w:val="24"/>
          <w:szCs w:val="24"/>
        </w:rPr>
        <w:t>(SEN</w:t>
      </w:r>
      <w:r w:rsidR="009628AB">
        <w:rPr>
          <w:rFonts w:ascii="Candara Light" w:hAnsi="Candara Light" w:cs="ComicSansMS"/>
          <w:sz w:val="24"/>
          <w:szCs w:val="24"/>
        </w:rPr>
        <w:t>D</w:t>
      </w:r>
      <w:r w:rsidRPr="00D26CF2">
        <w:rPr>
          <w:rFonts w:ascii="Candara Light" w:hAnsi="Candara Light" w:cs="ComicSansMS"/>
          <w:sz w:val="24"/>
          <w:szCs w:val="24"/>
        </w:rPr>
        <w:t>Co)</w:t>
      </w:r>
    </w:p>
    <w:p w14:paraId="3F3E5EFA" w14:textId="44BFF1CE"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The SEN</w:t>
      </w:r>
      <w:r w:rsidR="009628AB">
        <w:rPr>
          <w:rFonts w:ascii="Candara Light" w:hAnsi="Candara Light" w:cs="ComicSansMS"/>
          <w:sz w:val="24"/>
          <w:szCs w:val="24"/>
        </w:rPr>
        <w:t>D</w:t>
      </w:r>
      <w:r w:rsidRPr="00D26CF2">
        <w:rPr>
          <w:rFonts w:ascii="Candara Light" w:hAnsi="Candara Light" w:cs="ComicSansMS"/>
          <w:sz w:val="24"/>
          <w:szCs w:val="24"/>
        </w:rPr>
        <w:t>Co is responsible for:</w:t>
      </w:r>
    </w:p>
    <w:p w14:paraId="56CE8365" w14:textId="77777777"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The school’s implementation of the Code of Practice 2015.</w:t>
      </w:r>
    </w:p>
    <w:p w14:paraId="4B93AD15" w14:textId="77777777"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Monitoring the school’s SEND register and overseeing SEND records.</w:t>
      </w:r>
    </w:p>
    <w:p w14:paraId="3EE1D75F" w14:textId="70D15390" w:rsidR="0090499F" w:rsidRPr="00D26CF2" w:rsidRDefault="00C40806" w:rsidP="00D26CF2">
      <w:pPr>
        <w:pStyle w:val="ListParagraph"/>
        <w:numPr>
          <w:ilvl w:val="0"/>
          <w:numId w:val="3"/>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The co-ordination of records for the stages within the Code of Practice and the organisation</w:t>
      </w:r>
      <w:r w:rsidR="00D26CF2">
        <w:rPr>
          <w:rFonts w:ascii="Candara Light" w:hAnsi="Candara Light" w:cs="ComicSansMS"/>
          <w:sz w:val="24"/>
          <w:szCs w:val="24"/>
        </w:rPr>
        <w:t xml:space="preserve"> </w:t>
      </w:r>
      <w:r w:rsidRPr="00D26CF2">
        <w:rPr>
          <w:rFonts w:ascii="Candara Light" w:hAnsi="Candara Light" w:cs="ComicSansMS"/>
          <w:sz w:val="24"/>
          <w:szCs w:val="24"/>
        </w:rPr>
        <w:t>of reviews and future planning for each individual child.</w:t>
      </w:r>
    </w:p>
    <w:p w14:paraId="7910328C" w14:textId="77777777"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The </w:t>
      </w:r>
      <w:proofErr w:type="gramStart"/>
      <w:r w:rsidRPr="00D26CF2">
        <w:rPr>
          <w:rFonts w:ascii="Candara Light" w:hAnsi="Candara Light" w:cs="ComicSansMS"/>
          <w:sz w:val="24"/>
          <w:szCs w:val="24"/>
        </w:rPr>
        <w:t>day to day</w:t>
      </w:r>
      <w:proofErr w:type="gramEnd"/>
      <w:r w:rsidRPr="00D26CF2">
        <w:rPr>
          <w:rFonts w:ascii="Candara Light" w:hAnsi="Candara Light" w:cs="ComicSansMS"/>
          <w:sz w:val="24"/>
          <w:szCs w:val="24"/>
        </w:rPr>
        <w:t xml:space="preserve"> operation of the school’s SEN policy.</w:t>
      </w:r>
    </w:p>
    <w:p w14:paraId="7D70194B" w14:textId="77777777"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The co-ordination of in-house assessments that might identify special educational needs.</w:t>
      </w:r>
    </w:p>
    <w:p w14:paraId="50875CF0" w14:textId="77777777"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Supporting staff working with children identified with SEN and the organisation of appropriate staff training.</w:t>
      </w:r>
    </w:p>
    <w:p w14:paraId="7405456A" w14:textId="77777777"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Sharing strategies, theories and advice with class teachers on meeting a range of needs for individual pupils.</w:t>
      </w:r>
    </w:p>
    <w:p w14:paraId="0944F8BC" w14:textId="25713BB9" w:rsidR="0090499F" w:rsidRPr="00D26CF2" w:rsidRDefault="00C40806">
      <w:pPr>
        <w:pStyle w:val="Default"/>
        <w:numPr>
          <w:ilvl w:val="0"/>
          <w:numId w:val="3"/>
        </w:numPr>
        <w:rPr>
          <w:rFonts w:ascii="Candara Light" w:hAnsi="Candara Light"/>
        </w:rPr>
      </w:pPr>
      <w:r w:rsidRPr="00D26CF2">
        <w:rPr>
          <w:rFonts w:ascii="Candara Light" w:hAnsi="Candara Light" w:cs="ComicSansMS"/>
        </w:rPr>
        <w:t xml:space="preserve">Liaising with parents, our school </w:t>
      </w:r>
      <w:r w:rsidR="006E41D4">
        <w:rPr>
          <w:rFonts w:ascii="Candara Light" w:hAnsi="Candara Light" w:cs="ComicSansMS"/>
        </w:rPr>
        <w:t>Pastoral lead</w:t>
      </w:r>
      <w:r w:rsidRPr="00D26CF2">
        <w:rPr>
          <w:rFonts w:ascii="Candara Light" w:hAnsi="Candara Light" w:cs="ComicSansMS"/>
        </w:rPr>
        <w:t xml:space="preserve"> and external agencies including: the health authority, social services, Educational Psychology Service, SEND (</w:t>
      </w:r>
      <w:r w:rsidRPr="00D26CF2">
        <w:rPr>
          <w:rFonts w:ascii="Candara Light" w:hAnsi="Candara Light"/>
          <w:bCs/>
        </w:rPr>
        <w:t>Special Educational Needs and Disability Service)</w:t>
      </w:r>
      <w:r w:rsidRPr="00D26CF2">
        <w:rPr>
          <w:rFonts w:ascii="Candara Light" w:hAnsi="Candara Light" w:cs="ComicSansMS"/>
        </w:rPr>
        <w:t>, Specialist T</w:t>
      </w:r>
      <w:r w:rsidR="00300C29">
        <w:rPr>
          <w:rFonts w:ascii="Candara Light" w:hAnsi="Candara Light" w:cs="ComicSansMS"/>
        </w:rPr>
        <w:t xml:space="preserve">eachers for Inclusive Practice, </w:t>
      </w:r>
      <w:r w:rsidRPr="00D26CF2">
        <w:rPr>
          <w:rFonts w:ascii="Candara Light" w:hAnsi="Candara Light" w:cs="ComicSansMS"/>
        </w:rPr>
        <w:t>and where appropriate, voluntary organisations.</w:t>
      </w:r>
    </w:p>
    <w:p w14:paraId="3606F646" w14:textId="4E91A8B6" w:rsidR="0090499F" w:rsidRPr="00D26CF2" w:rsidRDefault="00C40806">
      <w:pPr>
        <w:pStyle w:val="ListParagraph"/>
        <w:numPr>
          <w:ilvl w:val="0"/>
          <w:numId w:val="3"/>
        </w:numPr>
        <w:rPr>
          <w:rFonts w:ascii="Candara Light" w:hAnsi="Candara Light"/>
          <w:sz w:val="24"/>
          <w:szCs w:val="24"/>
        </w:rPr>
      </w:pPr>
      <w:r w:rsidRPr="00D26CF2">
        <w:rPr>
          <w:rFonts w:ascii="Candara Light" w:hAnsi="Candara Light" w:cs="ComicSansMS"/>
          <w:sz w:val="24"/>
          <w:szCs w:val="24"/>
        </w:rPr>
        <w:t>Leading Provision Mapping and working with the school</w:t>
      </w:r>
      <w:r w:rsidR="005B4C1F">
        <w:rPr>
          <w:rFonts w:ascii="Candara Light" w:hAnsi="Candara Light" w:cs="ComicSansMS"/>
          <w:sz w:val="24"/>
          <w:szCs w:val="24"/>
        </w:rPr>
        <w:t xml:space="preserve"> office manager</w:t>
      </w:r>
      <w:r w:rsidRPr="00D26CF2">
        <w:rPr>
          <w:rFonts w:ascii="Candara Light" w:hAnsi="Candara Light" w:cs="ComicSansMS"/>
          <w:sz w:val="24"/>
          <w:szCs w:val="24"/>
        </w:rPr>
        <w:t xml:space="preserve"> to ensure provision is in line with the dedicated budget.</w:t>
      </w:r>
    </w:p>
    <w:p w14:paraId="655A7319" w14:textId="77777777" w:rsidR="00D26CF2" w:rsidRPr="00D26CF2" w:rsidRDefault="00D26CF2" w:rsidP="00D26CF2">
      <w:pPr>
        <w:suppressAutoHyphens w:val="0"/>
        <w:autoSpaceDE w:val="0"/>
        <w:spacing w:after="0" w:line="240" w:lineRule="auto"/>
        <w:textAlignment w:val="auto"/>
        <w:rPr>
          <w:rFonts w:ascii="Candara Light" w:hAnsi="Candara Light" w:cs="ComicSansMS"/>
          <w:sz w:val="24"/>
          <w:szCs w:val="24"/>
        </w:rPr>
      </w:pPr>
    </w:p>
    <w:p w14:paraId="70E46DF7" w14:textId="77777777" w:rsidR="0090499F" w:rsidRPr="00D26CF2"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Bold"/>
          <w:b/>
          <w:bCs/>
          <w:sz w:val="24"/>
          <w:szCs w:val="24"/>
        </w:rPr>
        <w:t xml:space="preserve">The Teaching Staff </w:t>
      </w:r>
      <w:r w:rsidRPr="00D26CF2">
        <w:rPr>
          <w:rFonts w:ascii="Candara Light" w:hAnsi="Candara Light" w:cs="ComicSansMS"/>
          <w:sz w:val="24"/>
          <w:szCs w:val="24"/>
        </w:rPr>
        <w:t>are responsible for:</w:t>
      </w:r>
    </w:p>
    <w:p w14:paraId="065B852F" w14:textId="77777777"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Ensuring specific targets for children in their class are implemented.</w:t>
      </w:r>
    </w:p>
    <w:p w14:paraId="001117A5" w14:textId="49A7A665"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Reviewing the impact of</w:t>
      </w:r>
      <w:r w:rsidR="00D22B54">
        <w:rPr>
          <w:rFonts w:ascii="Candara Light" w:hAnsi="Candara Light" w:cs="ComicSansMS"/>
          <w:sz w:val="24"/>
          <w:szCs w:val="24"/>
        </w:rPr>
        <w:t xml:space="preserve"> the provision and</w:t>
      </w:r>
      <w:r w:rsidRPr="00D26CF2">
        <w:rPr>
          <w:rFonts w:ascii="Candara Light" w:hAnsi="Candara Light" w:cs="ComicSansMS"/>
          <w:sz w:val="24"/>
          <w:szCs w:val="24"/>
        </w:rPr>
        <w:t xml:space="preserve"> specific targets set and planning next steps to ensure progress is being made at a rapid pace where possible.</w:t>
      </w:r>
    </w:p>
    <w:p w14:paraId="2AC4D7EE" w14:textId="77777777"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Liaising with and managing support staff involved in planning, delivery and assessment of support for children in their class.</w:t>
      </w:r>
    </w:p>
    <w:p w14:paraId="5C9C87C6" w14:textId="4502385E"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Maintaining effective record keeping and maintaining up to date chronologies of events</w:t>
      </w:r>
      <w:r w:rsidR="005B4C1F">
        <w:rPr>
          <w:rFonts w:ascii="Candara Light" w:hAnsi="Candara Light" w:cs="ComicSansMS"/>
          <w:sz w:val="24"/>
          <w:szCs w:val="24"/>
        </w:rPr>
        <w:t>.</w:t>
      </w:r>
    </w:p>
    <w:p w14:paraId="7C1194E3" w14:textId="77777777" w:rsidR="0090499F" w:rsidRPr="00D26CF2" w:rsidRDefault="00C40806">
      <w:pPr>
        <w:pStyle w:val="ListParagraph"/>
        <w:numPr>
          <w:ilvl w:val="0"/>
          <w:numId w:val="3"/>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Ensuring parents are fully involved in decision making about pupils with special educational needs and disabilities.</w:t>
      </w:r>
    </w:p>
    <w:p w14:paraId="4989C020" w14:textId="77777777" w:rsidR="0090499F" w:rsidRPr="00D26CF2" w:rsidRDefault="0090499F">
      <w:pPr>
        <w:pStyle w:val="ListParagraph"/>
        <w:suppressAutoHyphens w:val="0"/>
        <w:autoSpaceDE w:val="0"/>
        <w:spacing w:after="0" w:line="240" w:lineRule="auto"/>
        <w:textAlignment w:val="auto"/>
        <w:rPr>
          <w:rFonts w:ascii="Candara Light" w:hAnsi="Candara Light"/>
          <w:sz w:val="24"/>
          <w:szCs w:val="24"/>
        </w:rPr>
      </w:pPr>
    </w:p>
    <w:p w14:paraId="449C689C" w14:textId="77777777" w:rsidR="0090499F" w:rsidRPr="00D26CF2" w:rsidRDefault="0090499F">
      <w:pPr>
        <w:pStyle w:val="ListParagraph"/>
        <w:suppressAutoHyphens w:val="0"/>
        <w:autoSpaceDE w:val="0"/>
        <w:spacing w:after="0" w:line="240" w:lineRule="auto"/>
        <w:textAlignment w:val="auto"/>
        <w:rPr>
          <w:rFonts w:ascii="Candara Light" w:hAnsi="Candara Light"/>
          <w:sz w:val="24"/>
          <w:szCs w:val="24"/>
        </w:rPr>
      </w:pPr>
    </w:p>
    <w:p w14:paraId="3F661279"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49DF71B7" w14:textId="77777777" w:rsidR="0090499F" w:rsidRPr="00D26CF2"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Bold"/>
          <w:b/>
          <w:bCs/>
          <w:sz w:val="24"/>
          <w:szCs w:val="24"/>
        </w:rPr>
        <w:t xml:space="preserve"> Admission Arrangements</w:t>
      </w:r>
    </w:p>
    <w:p w14:paraId="1C1A5771" w14:textId="77777777"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The school caters for the full ability </w:t>
      </w:r>
      <w:proofErr w:type="gramStart"/>
      <w:r w:rsidRPr="00D26CF2">
        <w:rPr>
          <w:rFonts w:ascii="Candara Light" w:hAnsi="Candara Light" w:cs="ComicSansMS"/>
          <w:sz w:val="24"/>
          <w:szCs w:val="24"/>
        </w:rPr>
        <w:t>range</w:t>
      </w:r>
      <w:proofErr w:type="gramEnd"/>
      <w:r w:rsidRPr="00D26CF2">
        <w:rPr>
          <w:rFonts w:ascii="Candara Light" w:hAnsi="Candara Light" w:cs="ComicSansMS"/>
          <w:sz w:val="24"/>
          <w:szCs w:val="24"/>
        </w:rPr>
        <w:t xml:space="preserve"> and the presence or absence of a special educational need is not a factor which influences admission arrangements.</w:t>
      </w:r>
    </w:p>
    <w:p w14:paraId="39995B59"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4B52423E"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2DC4275B"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592697F0"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IDENTIFICATION, ASSESSMENT AND PROVISION FOR CHILDREN WITH A SPECIAL</w:t>
      </w:r>
    </w:p>
    <w:p w14:paraId="389FAFC6"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EDUCATIONAL NEED or DISABILITY</w:t>
      </w:r>
    </w:p>
    <w:p w14:paraId="612713BF" w14:textId="0AC7925B" w:rsidR="0090499F" w:rsidRPr="00D26CF2" w:rsidRDefault="006E41D4">
      <w:pPr>
        <w:suppressAutoHyphens w:val="0"/>
        <w:autoSpaceDE w:val="0"/>
        <w:spacing w:after="0" w:line="240" w:lineRule="auto"/>
        <w:textAlignment w:val="auto"/>
        <w:rPr>
          <w:rFonts w:ascii="Candara Light" w:hAnsi="Candara Light" w:cs="ComicSansMS,Bold"/>
          <w:b/>
          <w:bCs/>
          <w:sz w:val="24"/>
          <w:szCs w:val="24"/>
        </w:rPr>
      </w:pPr>
      <w:r>
        <w:rPr>
          <w:rFonts w:ascii="Candara Light" w:hAnsi="Candara Light" w:cs="ComicSansMS,Bold"/>
          <w:b/>
          <w:bCs/>
          <w:sz w:val="24"/>
          <w:szCs w:val="24"/>
        </w:rPr>
        <w:t>The Stages of the</w:t>
      </w:r>
      <w:r w:rsidR="00C40806" w:rsidRPr="00D26CF2">
        <w:rPr>
          <w:rFonts w:ascii="Candara Light" w:hAnsi="Candara Light" w:cs="ComicSansMS,Bold"/>
          <w:b/>
          <w:bCs/>
          <w:sz w:val="24"/>
          <w:szCs w:val="24"/>
        </w:rPr>
        <w:t xml:space="preserve"> Code of Practice 2015</w:t>
      </w:r>
    </w:p>
    <w:p w14:paraId="332D77E7" w14:textId="77777777" w:rsidR="0090499F" w:rsidRPr="00D26CF2" w:rsidRDefault="0090499F">
      <w:pPr>
        <w:suppressAutoHyphens w:val="0"/>
        <w:autoSpaceDE w:val="0"/>
        <w:spacing w:after="0" w:line="240" w:lineRule="auto"/>
        <w:textAlignment w:val="auto"/>
        <w:rPr>
          <w:rFonts w:ascii="Candara Light" w:hAnsi="Candara Light" w:cs="ComicSansMS,Bold"/>
          <w:b/>
          <w:bCs/>
          <w:sz w:val="24"/>
          <w:szCs w:val="24"/>
        </w:rPr>
      </w:pPr>
    </w:p>
    <w:p w14:paraId="725DB9DF" w14:textId="6FA5872E"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Identify</w:t>
      </w:r>
      <w:r w:rsidR="00DC31AD">
        <w:rPr>
          <w:rFonts w:ascii="Candara Light" w:hAnsi="Candara Light" w:cs="ComicSansMS"/>
          <w:sz w:val="24"/>
          <w:szCs w:val="24"/>
        </w:rPr>
        <w:t>ing children at SEN Support</w:t>
      </w:r>
    </w:p>
    <w:p w14:paraId="633E6CE1" w14:textId="7DE98B25"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Children with SEN are identified by one of three assessment routes all of which are part of the</w:t>
      </w:r>
      <w:r w:rsidR="00D26CF2">
        <w:rPr>
          <w:rFonts w:ascii="Candara Light" w:hAnsi="Candara Light" w:cs="ComicSansMS"/>
          <w:sz w:val="24"/>
          <w:szCs w:val="24"/>
        </w:rPr>
        <w:t xml:space="preserve"> </w:t>
      </w:r>
      <w:r w:rsidRPr="00D26CF2">
        <w:rPr>
          <w:rFonts w:ascii="Candara Light" w:hAnsi="Candara Light" w:cs="ComicSansMS"/>
          <w:sz w:val="24"/>
          <w:szCs w:val="24"/>
        </w:rPr>
        <w:t>overall approach to monitoring progress of all pupils:</w:t>
      </w:r>
    </w:p>
    <w:p w14:paraId="6CE3EC85" w14:textId="4B8B5D57"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The progress of every child is monitored at termly pupil progress m</w:t>
      </w:r>
      <w:r w:rsidR="00D26CF2">
        <w:rPr>
          <w:rFonts w:ascii="Candara Light" w:hAnsi="Candara Light" w:cs="ComicSansMS"/>
          <w:sz w:val="24"/>
          <w:szCs w:val="24"/>
        </w:rPr>
        <w:t>eetings with the Head Teacher</w:t>
      </w:r>
      <w:r w:rsidR="00D22B54">
        <w:rPr>
          <w:rFonts w:ascii="Candara Light" w:hAnsi="Candara Light" w:cs="ComicSansMS"/>
          <w:sz w:val="24"/>
          <w:szCs w:val="24"/>
        </w:rPr>
        <w:t>s</w:t>
      </w:r>
      <w:r w:rsidR="00D26CF2">
        <w:rPr>
          <w:rFonts w:ascii="Candara Light" w:hAnsi="Candara Light" w:cs="ComicSansMS"/>
          <w:sz w:val="24"/>
          <w:szCs w:val="24"/>
        </w:rPr>
        <w:t xml:space="preserve">. </w:t>
      </w:r>
      <w:r w:rsidRPr="00D26CF2">
        <w:rPr>
          <w:rFonts w:ascii="Candara Light" w:hAnsi="Candara Light" w:cs="ComicSansMS"/>
          <w:sz w:val="24"/>
          <w:szCs w:val="24"/>
        </w:rPr>
        <w:t xml:space="preserve">Where children are identified as not making progress </w:t>
      </w:r>
      <w:proofErr w:type="gramStart"/>
      <w:r w:rsidRPr="00D26CF2">
        <w:rPr>
          <w:rFonts w:ascii="Candara Light" w:hAnsi="Candara Light" w:cs="ComicSansMS"/>
          <w:sz w:val="24"/>
          <w:szCs w:val="24"/>
        </w:rPr>
        <w:t>in spite of</w:t>
      </w:r>
      <w:proofErr w:type="gramEnd"/>
      <w:r w:rsidR="00D22B54">
        <w:rPr>
          <w:rFonts w:ascii="Candara Light" w:hAnsi="Candara Light" w:cs="ComicSansMS"/>
          <w:sz w:val="24"/>
          <w:szCs w:val="24"/>
        </w:rPr>
        <w:t xml:space="preserve"> the</w:t>
      </w:r>
      <w:r w:rsidRPr="00D26CF2">
        <w:rPr>
          <w:rFonts w:ascii="Candara Light" w:hAnsi="Candara Light" w:cs="ComicSansMS"/>
          <w:sz w:val="24"/>
          <w:szCs w:val="24"/>
        </w:rPr>
        <w:t xml:space="preserve"> </w:t>
      </w:r>
      <w:r w:rsidR="00300C29">
        <w:rPr>
          <w:rFonts w:ascii="Candara Light" w:hAnsi="Candara Light" w:cs="ComicSansMS"/>
          <w:sz w:val="24"/>
          <w:szCs w:val="24"/>
        </w:rPr>
        <w:t>Universal</w:t>
      </w:r>
      <w:r w:rsidR="00E031F2">
        <w:rPr>
          <w:rFonts w:ascii="Candara Light" w:hAnsi="Candara Light" w:cs="ComicSansMS"/>
          <w:sz w:val="24"/>
          <w:szCs w:val="24"/>
        </w:rPr>
        <w:t xml:space="preserve"> provision</w:t>
      </w:r>
      <w:r w:rsidR="00DC31AD">
        <w:rPr>
          <w:rFonts w:ascii="Candara Light" w:hAnsi="Candara Light" w:cs="ComicSansMS"/>
          <w:sz w:val="24"/>
          <w:szCs w:val="24"/>
        </w:rPr>
        <w:t xml:space="preserve"> in </w:t>
      </w:r>
      <w:r w:rsidR="009628AB">
        <w:rPr>
          <w:rFonts w:ascii="Candara Light" w:hAnsi="Candara Light" w:cs="ComicSansMS"/>
          <w:sz w:val="24"/>
          <w:szCs w:val="24"/>
        </w:rPr>
        <w:t>place,</w:t>
      </w:r>
      <w:r w:rsidRPr="00D26CF2">
        <w:rPr>
          <w:rFonts w:ascii="Candara Light" w:hAnsi="Candara Light" w:cs="ComicSansMS"/>
          <w:sz w:val="24"/>
          <w:szCs w:val="24"/>
        </w:rPr>
        <w:t xml:space="preserve"> they are discussed with the </w:t>
      </w:r>
      <w:proofErr w:type="gramStart"/>
      <w:r w:rsidRPr="00D26CF2">
        <w:rPr>
          <w:rFonts w:ascii="Candara Light" w:hAnsi="Candara Light" w:cs="ComicSansMS"/>
          <w:sz w:val="24"/>
          <w:szCs w:val="24"/>
        </w:rPr>
        <w:t>SEN</w:t>
      </w:r>
      <w:r w:rsidR="006E41D4">
        <w:rPr>
          <w:rFonts w:ascii="Candara Light" w:hAnsi="Candara Light" w:cs="ComicSansMS"/>
          <w:sz w:val="24"/>
          <w:szCs w:val="24"/>
        </w:rPr>
        <w:t>D</w:t>
      </w:r>
      <w:r w:rsidRPr="00D26CF2">
        <w:rPr>
          <w:rFonts w:ascii="Candara Light" w:hAnsi="Candara Light" w:cs="ComicSansMS"/>
          <w:sz w:val="24"/>
          <w:szCs w:val="24"/>
        </w:rPr>
        <w:t>Co</w:t>
      </w:r>
      <w:proofErr w:type="gramEnd"/>
      <w:r w:rsidRPr="00D26CF2">
        <w:rPr>
          <w:rFonts w:ascii="Candara Light" w:hAnsi="Candara Light" w:cs="ComicSansMS"/>
          <w:sz w:val="24"/>
          <w:szCs w:val="24"/>
        </w:rPr>
        <w:t xml:space="preserve"> and a plan of action is agreed.</w:t>
      </w:r>
    </w:p>
    <w:p w14:paraId="7EF5A306" w14:textId="77777777"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Class teachers are continually aware of children’s learning. If they observe that a child, as</w:t>
      </w:r>
    </w:p>
    <w:p w14:paraId="46AB8330" w14:textId="77777777" w:rsidR="007872DF"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recommended by the 2015 Code of Practice, is making less than expected progress, given their age</w:t>
      </w:r>
      <w:r w:rsidR="00D26CF2">
        <w:rPr>
          <w:rFonts w:ascii="Candara Light" w:hAnsi="Candara Light" w:cs="ComicSansMS"/>
          <w:sz w:val="24"/>
          <w:szCs w:val="24"/>
        </w:rPr>
        <w:t xml:space="preserve"> </w:t>
      </w:r>
      <w:r w:rsidRPr="00D26CF2">
        <w:rPr>
          <w:rFonts w:ascii="Candara Light" w:hAnsi="Candara Light" w:cs="ComicSansMS"/>
          <w:sz w:val="24"/>
          <w:szCs w:val="24"/>
        </w:rPr>
        <w:t xml:space="preserve">and individual circumstances, they will seek to identify a cause. </w:t>
      </w:r>
    </w:p>
    <w:p w14:paraId="43C43694" w14:textId="77777777" w:rsidR="007872DF" w:rsidRDefault="007872DF">
      <w:pPr>
        <w:suppressAutoHyphens w:val="0"/>
        <w:autoSpaceDE w:val="0"/>
        <w:spacing w:after="0" w:line="240" w:lineRule="auto"/>
        <w:textAlignment w:val="auto"/>
        <w:rPr>
          <w:rFonts w:ascii="Candara Light" w:hAnsi="Candara Light" w:cs="ComicSansMS"/>
          <w:sz w:val="24"/>
          <w:szCs w:val="24"/>
        </w:rPr>
      </w:pPr>
    </w:p>
    <w:p w14:paraId="2A4A6DAF" w14:textId="3CD49E28"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This can be characterised by</w:t>
      </w:r>
      <w:r w:rsidR="00D26CF2">
        <w:rPr>
          <w:rFonts w:ascii="Candara Light" w:hAnsi="Candara Light" w:cs="ComicSansMS"/>
          <w:sz w:val="24"/>
          <w:szCs w:val="24"/>
        </w:rPr>
        <w:t xml:space="preserve"> </w:t>
      </w:r>
      <w:r w:rsidRPr="00D26CF2">
        <w:rPr>
          <w:rFonts w:ascii="Candara Light" w:hAnsi="Candara Light" w:cs="ComicSansMS"/>
          <w:sz w:val="24"/>
          <w:szCs w:val="24"/>
        </w:rPr>
        <w:t>progress which:</w:t>
      </w:r>
    </w:p>
    <w:p w14:paraId="045EA17A"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3D658310" w14:textId="1794364C"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is significantly slower than that of their peers starting from the same baseline</w:t>
      </w:r>
      <w:r w:rsidR="007872DF">
        <w:rPr>
          <w:rFonts w:ascii="Candara Light" w:hAnsi="Candara Light" w:cs="ComicSansMS"/>
          <w:sz w:val="24"/>
          <w:szCs w:val="24"/>
        </w:rPr>
        <w:t>.</w:t>
      </w:r>
    </w:p>
    <w:p w14:paraId="7A61CA0F" w14:textId="2BF3B430"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fails to match or better the child’s previous rate of progress</w:t>
      </w:r>
      <w:r w:rsidR="007872DF">
        <w:rPr>
          <w:rFonts w:ascii="Candara Light" w:hAnsi="Candara Light" w:cs="ComicSansMS"/>
          <w:sz w:val="24"/>
          <w:szCs w:val="24"/>
        </w:rPr>
        <w:t>.</w:t>
      </w:r>
    </w:p>
    <w:p w14:paraId="1491AC12" w14:textId="3F546037"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fails to close the attainment gap between the child and their peers</w:t>
      </w:r>
      <w:r w:rsidR="007872DF">
        <w:rPr>
          <w:rFonts w:ascii="Candara Light" w:hAnsi="Candara Light" w:cs="ComicSansMS"/>
          <w:sz w:val="24"/>
          <w:szCs w:val="24"/>
        </w:rPr>
        <w:t>.</w:t>
      </w:r>
    </w:p>
    <w:p w14:paraId="043BA3D7" w14:textId="77777777" w:rsidR="007872DF"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 Parents sometimes ask us to look more closely at their child’s learning. </w:t>
      </w:r>
    </w:p>
    <w:p w14:paraId="1AABF4E2" w14:textId="77777777" w:rsidR="007872DF" w:rsidRDefault="007872DF">
      <w:pPr>
        <w:suppressAutoHyphens w:val="0"/>
        <w:autoSpaceDE w:val="0"/>
        <w:spacing w:after="0" w:line="240" w:lineRule="auto"/>
        <w:textAlignment w:val="auto"/>
        <w:rPr>
          <w:rFonts w:ascii="Candara Light" w:hAnsi="Candara Light" w:cs="ComicSansMS"/>
          <w:sz w:val="24"/>
          <w:szCs w:val="24"/>
        </w:rPr>
      </w:pPr>
    </w:p>
    <w:p w14:paraId="539109BC" w14:textId="2FF23D9B" w:rsidR="0090499F" w:rsidRPr="00D26CF2" w:rsidRDefault="00C40806" w:rsidP="007872DF">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We take all parental</w:t>
      </w:r>
      <w:r w:rsidR="007872DF">
        <w:rPr>
          <w:rFonts w:ascii="Candara Light" w:hAnsi="Candara Light" w:cs="ComicSansMS"/>
          <w:sz w:val="24"/>
          <w:szCs w:val="24"/>
        </w:rPr>
        <w:t xml:space="preserve"> </w:t>
      </w:r>
      <w:r w:rsidRPr="00D26CF2">
        <w:rPr>
          <w:rFonts w:ascii="Candara Light" w:hAnsi="Candara Light" w:cs="ComicSansMS"/>
          <w:sz w:val="24"/>
          <w:szCs w:val="24"/>
        </w:rPr>
        <w:t>requests seriously and investigate them all. F</w:t>
      </w:r>
      <w:r w:rsidR="007872DF">
        <w:rPr>
          <w:rFonts w:ascii="Candara Light" w:hAnsi="Candara Light" w:cs="ComicSansMS"/>
          <w:sz w:val="24"/>
          <w:szCs w:val="24"/>
        </w:rPr>
        <w:t>requently, the concern can be ad</w:t>
      </w:r>
      <w:r w:rsidRPr="00D26CF2">
        <w:rPr>
          <w:rFonts w:ascii="Candara Light" w:hAnsi="Candara Light" w:cs="ComicSansMS"/>
          <w:sz w:val="24"/>
          <w:szCs w:val="24"/>
        </w:rPr>
        <w:t xml:space="preserve">dressed by </w:t>
      </w:r>
      <w:r w:rsidR="00E031F2">
        <w:rPr>
          <w:rFonts w:ascii="Candara Light" w:hAnsi="Candara Light" w:cs="ComicSansMS"/>
          <w:sz w:val="24"/>
          <w:szCs w:val="24"/>
        </w:rPr>
        <w:t>universal</w:t>
      </w:r>
      <w:r w:rsidR="00300C29">
        <w:rPr>
          <w:rFonts w:ascii="Candara Light" w:hAnsi="Candara Light" w:cs="ComicSansMS"/>
          <w:sz w:val="24"/>
          <w:szCs w:val="24"/>
        </w:rPr>
        <w:t xml:space="preserve"> teaching</w:t>
      </w:r>
      <w:r w:rsidR="00DC31AD">
        <w:rPr>
          <w:rFonts w:ascii="Candara Light" w:hAnsi="Candara Light" w:cs="ComicSansMS"/>
          <w:sz w:val="24"/>
          <w:szCs w:val="24"/>
        </w:rPr>
        <w:t xml:space="preserve"> strategies</w:t>
      </w:r>
      <w:r w:rsidR="00300C29">
        <w:rPr>
          <w:rFonts w:ascii="Candara Light" w:hAnsi="Candara Light" w:cs="ComicSansMS"/>
          <w:sz w:val="24"/>
          <w:szCs w:val="24"/>
        </w:rPr>
        <w:t>, adaptive teaching</w:t>
      </w:r>
      <w:r w:rsidRPr="00D26CF2">
        <w:rPr>
          <w:rFonts w:ascii="Candara Light" w:hAnsi="Candara Light" w:cs="ComicSansMS"/>
          <w:sz w:val="24"/>
          <w:szCs w:val="24"/>
        </w:rPr>
        <w:t xml:space="preserve"> or some parental support. Occasionally, the child m</w:t>
      </w:r>
      <w:r w:rsidR="00DC31AD">
        <w:rPr>
          <w:rFonts w:ascii="Candara Light" w:hAnsi="Candara Light" w:cs="ComicSansMS"/>
          <w:sz w:val="24"/>
          <w:szCs w:val="24"/>
        </w:rPr>
        <w:t>ay be placed at SEN Support</w:t>
      </w:r>
      <w:r w:rsidR="007872DF">
        <w:rPr>
          <w:rFonts w:ascii="Candara Light" w:hAnsi="Candara Light" w:cs="ComicSansMS"/>
          <w:sz w:val="24"/>
          <w:szCs w:val="24"/>
        </w:rPr>
        <w:t xml:space="preserve"> </w:t>
      </w:r>
      <w:r w:rsidRPr="00D26CF2">
        <w:rPr>
          <w:rFonts w:ascii="Candara Light" w:hAnsi="Candara Light" w:cs="ComicSansMS"/>
          <w:sz w:val="24"/>
          <w:szCs w:val="24"/>
        </w:rPr>
        <w:t>on our SEND register.</w:t>
      </w:r>
    </w:p>
    <w:p w14:paraId="3BAF6E00" w14:textId="77777777" w:rsidR="007872DF" w:rsidRPr="00D26CF2" w:rsidRDefault="007872DF">
      <w:pPr>
        <w:rPr>
          <w:rFonts w:ascii="Candara Light" w:hAnsi="Candara Light" w:cs="ComicSansMS"/>
          <w:sz w:val="24"/>
          <w:szCs w:val="24"/>
        </w:rPr>
      </w:pPr>
    </w:p>
    <w:p w14:paraId="76375CD5"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Working with Parents and Children</w:t>
      </w:r>
    </w:p>
    <w:p w14:paraId="4E084CF4" w14:textId="77777777" w:rsidR="00DC31AD"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 xml:space="preserve">We aim to have good and informative relationships with </w:t>
      </w:r>
      <w:proofErr w:type="gramStart"/>
      <w:r w:rsidRPr="00D26CF2">
        <w:rPr>
          <w:rFonts w:ascii="Candara Light" w:hAnsi="Candara Light" w:cs="ComicSansMS"/>
          <w:sz w:val="24"/>
          <w:szCs w:val="24"/>
        </w:rPr>
        <w:t>all of</w:t>
      </w:r>
      <w:proofErr w:type="gramEnd"/>
      <w:r w:rsidRPr="00D26CF2">
        <w:rPr>
          <w:rFonts w:ascii="Candara Light" w:hAnsi="Candara Light" w:cs="ComicSansMS"/>
          <w:sz w:val="24"/>
          <w:szCs w:val="24"/>
        </w:rPr>
        <w:t xml:space="preserve"> our parents. If a child is experiencing</w:t>
      </w:r>
      <w:r w:rsidR="007872DF">
        <w:rPr>
          <w:rFonts w:ascii="Candara Light" w:hAnsi="Candara Light"/>
          <w:sz w:val="24"/>
          <w:szCs w:val="24"/>
        </w:rPr>
        <w:t xml:space="preserve"> </w:t>
      </w:r>
      <w:r w:rsidRPr="00D26CF2">
        <w:rPr>
          <w:rFonts w:ascii="Candara Light" w:hAnsi="Candara Light" w:cs="ComicSansMS"/>
          <w:sz w:val="24"/>
          <w:szCs w:val="24"/>
        </w:rPr>
        <w:t>difficulties, parents will be informed either at parents’ meetings (autumn and spring terms) or during</w:t>
      </w:r>
      <w:r w:rsidR="007872DF">
        <w:rPr>
          <w:rFonts w:ascii="Candara Light" w:hAnsi="Candara Light"/>
          <w:sz w:val="24"/>
          <w:szCs w:val="24"/>
        </w:rPr>
        <w:t xml:space="preserve"> </w:t>
      </w:r>
      <w:r w:rsidRPr="00D26CF2">
        <w:rPr>
          <w:rFonts w:ascii="Candara Light" w:hAnsi="Candara Light" w:cs="ComicSansMS"/>
          <w:sz w:val="24"/>
          <w:szCs w:val="24"/>
        </w:rPr>
        <w:t>informal meetings to discuss the child’s progress. If a child has been identified as SEN Support, the</w:t>
      </w:r>
      <w:r w:rsidR="00DC31AD">
        <w:rPr>
          <w:rFonts w:ascii="Candara Light" w:hAnsi="Candara Light"/>
          <w:sz w:val="24"/>
          <w:szCs w:val="24"/>
        </w:rPr>
        <w:t xml:space="preserve"> c</w:t>
      </w:r>
      <w:r w:rsidR="006E41D4">
        <w:rPr>
          <w:rFonts w:ascii="Candara Light" w:hAnsi="Candara Light" w:cs="ComicSansMS"/>
          <w:sz w:val="24"/>
          <w:szCs w:val="24"/>
        </w:rPr>
        <w:t xml:space="preserve">lass teacher with support from the </w:t>
      </w:r>
      <w:r w:rsidRPr="00D26CF2">
        <w:rPr>
          <w:rFonts w:ascii="Candara Light" w:hAnsi="Candara Light" w:cs="ComicSansMS"/>
          <w:sz w:val="24"/>
          <w:szCs w:val="24"/>
        </w:rPr>
        <w:t>SEN</w:t>
      </w:r>
      <w:r w:rsidR="00DC31AD">
        <w:rPr>
          <w:rFonts w:ascii="Candara Light" w:hAnsi="Candara Light" w:cs="ComicSansMS"/>
          <w:sz w:val="24"/>
          <w:szCs w:val="24"/>
        </w:rPr>
        <w:t>D</w:t>
      </w:r>
      <w:r w:rsidRPr="00D26CF2">
        <w:rPr>
          <w:rFonts w:ascii="Candara Light" w:hAnsi="Candara Light" w:cs="ComicSansMS"/>
          <w:sz w:val="24"/>
          <w:szCs w:val="24"/>
        </w:rPr>
        <w:t>CO will invite the parents to a meeting to:</w:t>
      </w:r>
    </w:p>
    <w:p w14:paraId="68D27D48" w14:textId="2975921B" w:rsidR="0090499F" w:rsidRPr="00DC31AD" w:rsidRDefault="00C40806" w:rsidP="00DC31AD">
      <w:pPr>
        <w:pStyle w:val="ListParagraph"/>
        <w:numPr>
          <w:ilvl w:val="0"/>
          <w:numId w:val="9"/>
        </w:numPr>
        <w:suppressAutoHyphens w:val="0"/>
        <w:autoSpaceDE w:val="0"/>
        <w:spacing w:after="0" w:line="240" w:lineRule="auto"/>
        <w:textAlignment w:val="auto"/>
        <w:rPr>
          <w:rFonts w:ascii="Candara Light" w:hAnsi="Candara Light"/>
          <w:sz w:val="24"/>
          <w:szCs w:val="24"/>
        </w:rPr>
      </w:pPr>
      <w:r w:rsidRPr="00DC31AD">
        <w:rPr>
          <w:rFonts w:ascii="Candara Light" w:hAnsi="Candara Light" w:cs="ComicSansMS"/>
          <w:sz w:val="24"/>
          <w:szCs w:val="24"/>
        </w:rPr>
        <w:t>formally let them know that t</w:t>
      </w:r>
      <w:r w:rsidR="00DC31AD" w:rsidRPr="00DC31AD">
        <w:rPr>
          <w:rFonts w:ascii="Candara Light" w:hAnsi="Candara Light" w:cs="ComicSansMS"/>
          <w:sz w:val="24"/>
          <w:szCs w:val="24"/>
        </w:rPr>
        <w:t>heir child is being placed</w:t>
      </w:r>
      <w:r w:rsidR="00300C29">
        <w:rPr>
          <w:rFonts w:ascii="Candara Light" w:hAnsi="Candara Light" w:cs="ComicSansMS"/>
          <w:sz w:val="24"/>
          <w:szCs w:val="24"/>
        </w:rPr>
        <w:t xml:space="preserve"> on</w:t>
      </w:r>
      <w:r w:rsidR="00DC31AD" w:rsidRPr="00DC31AD">
        <w:rPr>
          <w:rFonts w:ascii="Candara Light" w:hAnsi="Candara Light" w:cs="ComicSansMS"/>
          <w:sz w:val="24"/>
          <w:szCs w:val="24"/>
        </w:rPr>
        <w:t xml:space="preserve"> SEND support.</w:t>
      </w:r>
    </w:p>
    <w:p w14:paraId="1FE64189" w14:textId="7A39F8EA" w:rsidR="00DC31AD" w:rsidRPr="00DC31AD" w:rsidRDefault="00DC31AD" w:rsidP="00DC31AD">
      <w:pPr>
        <w:pStyle w:val="ListParagraph"/>
        <w:numPr>
          <w:ilvl w:val="0"/>
          <w:numId w:val="9"/>
        </w:num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D</w:t>
      </w:r>
      <w:r w:rsidR="00C40806" w:rsidRPr="00DC31AD">
        <w:rPr>
          <w:rFonts w:ascii="Candara Light" w:hAnsi="Candara Light" w:cs="ComicSansMS"/>
          <w:sz w:val="24"/>
          <w:szCs w:val="24"/>
        </w:rPr>
        <w:t>iscuss assessments that have been completed</w:t>
      </w:r>
      <w:r w:rsidR="00E031F2">
        <w:rPr>
          <w:rFonts w:ascii="Candara Light" w:hAnsi="Candara Light" w:cs="ComicSansMS"/>
          <w:sz w:val="24"/>
          <w:szCs w:val="24"/>
        </w:rPr>
        <w:t xml:space="preserve"> or are scheduled to take place</w:t>
      </w:r>
      <w:r>
        <w:rPr>
          <w:rFonts w:ascii="Candara Light" w:hAnsi="Candara Light" w:cs="ComicSansMS"/>
          <w:sz w:val="24"/>
          <w:szCs w:val="24"/>
        </w:rPr>
        <w:t>.</w:t>
      </w:r>
      <w:r w:rsidR="00C40806" w:rsidRPr="00DC31AD">
        <w:rPr>
          <w:rFonts w:ascii="Candara Light" w:hAnsi="Candara Light" w:cs="ComicSansMS"/>
          <w:sz w:val="24"/>
          <w:szCs w:val="24"/>
        </w:rPr>
        <w:t xml:space="preserve"> (if appropriate)</w:t>
      </w:r>
    </w:p>
    <w:p w14:paraId="70BA9CA1" w14:textId="1A74D860" w:rsidR="00DC31AD" w:rsidRDefault="00C40806" w:rsidP="00DC31AD">
      <w:pPr>
        <w:pStyle w:val="ListParagraph"/>
        <w:numPr>
          <w:ilvl w:val="0"/>
          <w:numId w:val="9"/>
        </w:numPr>
        <w:suppressAutoHyphens w:val="0"/>
        <w:autoSpaceDE w:val="0"/>
        <w:spacing w:after="0" w:line="240" w:lineRule="auto"/>
        <w:textAlignment w:val="auto"/>
        <w:rPr>
          <w:rFonts w:ascii="Candara Light" w:hAnsi="Candara Light" w:cs="ComicSansMS"/>
          <w:sz w:val="24"/>
          <w:szCs w:val="24"/>
        </w:rPr>
      </w:pPr>
      <w:r w:rsidRPr="00DC31AD">
        <w:rPr>
          <w:rFonts w:ascii="Candara Light" w:hAnsi="Candara Light" w:cs="ComicSansMS"/>
          <w:sz w:val="24"/>
          <w:szCs w:val="24"/>
        </w:rPr>
        <w:t>agree a plan and provision for the next term.</w:t>
      </w:r>
    </w:p>
    <w:p w14:paraId="0F9DA342" w14:textId="0515E781" w:rsidR="00DC31AD" w:rsidRPr="00DC31AD" w:rsidRDefault="00E031F2" w:rsidP="00DC31AD">
      <w:pPr>
        <w:pStyle w:val="ListParagraph"/>
        <w:numPr>
          <w:ilvl w:val="0"/>
          <w:numId w:val="9"/>
        </w:num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give</w:t>
      </w:r>
      <w:r w:rsidR="00DC31AD">
        <w:rPr>
          <w:rFonts w:ascii="Candara Light" w:hAnsi="Candara Light" w:cs="ComicSansMS"/>
          <w:sz w:val="24"/>
          <w:szCs w:val="24"/>
        </w:rPr>
        <w:t xml:space="preserve"> a copy </w:t>
      </w:r>
      <w:r w:rsidR="009628AB">
        <w:rPr>
          <w:rFonts w:ascii="Candara Light" w:hAnsi="Candara Light" w:cs="ComicSansMS"/>
          <w:sz w:val="24"/>
          <w:szCs w:val="24"/>
        </w:rPr>
        <w:t>of a</w:t>
      </w:r>
      <w:r w:rsidR="00DC31AD">
        <w:rPr>
          <w:rFonts w:ascii="Candara Light" w:hAnsi="Candara Light" w:cs="ComicSansMS"/>
          <w:sz w:val="24"/>
          <w:szCs w:val="24"/>
        </w:rPr>
        <w:t xml:space="preserve"> letter outlining some commonly asked questions. </w:t>
      </w:r>
    </w:p>
    <w:p w14:paraId="16C5EE58" w14:textId="3DCCC9C9" w:rsidR="0090499F" w:rsidRPr="007872DF"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This is part of the graduated approach cycle</w:t>
      </w:r>
      <w:r w:rsidR="006E41D4">
        <w:rPr>
          <w:rFonts w:ascii="Candara Light" w:hAnsi="Candara Light" w:cs="ComicSansMS"/>
          <w:sz w:val="24"/>
          <w:szCs w:val="24"/>
        </w:rPr>
        <w:t xml:space="preserve"> of ‘Assess, Plan, Do, Review’ </w:t>
      </w:r>
      <w:r w:rsidRPr="00D26CF2">
        <w:rPr>
          <w:rFonts w:ascii="Candara Light" w:hAnsi="Candara Light" w:cs="ComicSansMS"/>
          <w:sz w:val="24"/>
          <w:szCs w:val="24"/>
        </w:rPr>
        <w:t>required in the Code of</w:t>
      </w:r>
      <w:r w:rsidR="007872DF">
        <w:rPr>
          <w:rFonts w:ascii="Candara Light" w:hAnsi="Candara Light" w:cs="ComicSansMS"/>
          <w:sz w:val="24"/>
          <w:szCs w:val="24"/>
        </w:rPr>
        <w:t xml:space="preserve"> </w:t>
      </w:r>
      <w:r w:rsidRPr="00D26CF2">
        <w:rPr>
          <w:rFonts w:ascii="Candara Light" w:hAnsi="Candara Light" w:cs="ComicSansMS"/>
          <w:sz w:val="24"/>
          <w:szCs w:val="24"/>
        </w:rPr>
        <w:t>Practice. Records are kept of these meetings and copies are available to parents. Thereafter,</w:t>
      </w:r>
      <w:r w:rsidR="007872DF">
        <w:rPr>
          <w:rFonts w:ascii="Candara Light" w:hAnsi="Candara Light" w:cs="ComicSansMS"/>
          <w:sz w:val="24"/>
          <w:szCs w:val="24"/>
        </w:rPr>
        <w:t xml:space="preserve"> </w:t>
      </w:r>
      <w:r w:rsidRPr="00D26CF2">
        <w:rPr>
          <w:rFonts w:ascii="Candara Light" w:hAnsi="Candara Light" w:cs="ComicSansMS"/>
          <w:sz w:val="24"/>
          <w:szCs w:val="24"/>
        </w:rPr>
        <w:t>parents – and children- are invited to a meeting when new targets are being set to share strategies and provision to help their child both in school and at home. A transition meeting at the end of each academic year, before the child starts in Reception and before the child moves on to their junior school will be arranged in the summer term.</w:t>
      </w:r>
    </w:p>
    <w:p w14:paraId="42556AAE"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61EA5E57"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7732143B"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573F1976" w14:textId="0352B6C2"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Paperwork for</w:t>
      </w:r>
      <w:r w:rsidR="00DC31AD">
        <w:rPr>
          <w:rFonts w:ascii="Candara Light" w:hAnsi="Candara Light" w:cs="ComicSansMS,Bold"/>
          <w:b/>
          <w:bCs/>
          <w:sz w:val="24"/>
          <w:szCs w:val="24"/>
        </w:rPr>
        <w:t xml:space="preserve"> children at SEN Support</w:t>
      </w:r>
    </w:p>
    <w:p w14:paraId="2AC0B1CA" w14:textId="2107B9A4"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Once a child </w:t>
      </w:r>
      <w:r w:rsidR="00DC31AD">
        <w:rPr>
          <w:rFonts w:ascii="Candara Light" w:hAnsi="Candara Light" w:cs="ComicSansMS"/>
          <w:sz w:val="24"/>
          <w:szCs w:val="24"/>
        </w:rPr>
        <w:t>has been identified as needing SEN Support</w:t>
      </w:r>
      <w:r w:rsidRPr="00D26CF2">
        <w:rPr>
          <w:rFonts w:ascii="Candara Light" w:hAnsi="Candara Light" w:cs="ComicSansMS"/>
          <w:sz w:val="24"/>
          <w:szCs w:val="24"/>
        </w:rPr>
        <w:t xml:space="preserve"> the following paperwork is completed:</w:t>
      </w:r>
    </w:p>
    <w:p w14:paraId="3D7157C4" w14:textId="483FA587" w:rsidR="0090499F" w:rsidRPr="00D26CF2" w:rsidRDefault="00C40806">
      <w:pPr>
        <w:pStyle w:val="ListParagraph"/>
        <w:numPr>
          <w:ilvl w:val="0"/>
          <w:numId w:val="4"/>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A </w:t>
      </w:r>
      <w:r w:rsidR="00D73BE1">
        <w:rPr>
          <w:rFonts w:ascii="Candara Light" w:hAnsi="Candara Light" w:cs="ComicSansMS"/>
          <w:sz w:val="24"/>
          <w:szCs w:val="24"/>
        </w:rPr>
        <w:t xml:space="preserve">discussion will take place with each child and/or parents to identify the child’s strengths, aspirations and outline any external involvement. </w:t>
      </w:r>
    </w:p>
    <w:p w14:paraId="69BCC7B0" w14:textId="064CEEFB" w:rsidR="00D73BE1" w:rsidRPr="00D73BE1" w:rsidRDefault="00D73BE1" w:rsidP="00D73BE1">
      <w:pPr>
        <w:pStyle w:val="ListParagraph"/>
        <w:numPr>
          <w:ilvl w:val="0"/>
          <w:numId w:val="4"/>
        </w:num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 xml:space="preserve">A </w:t>
      </w:r>
      <w:r w:rsidR="00D22B54">
        <w:rPr>
          <w:rFonts w:ascii="Candara Light" w:hAnsi="Candara Light" w:cs="ComicSansMS"/>
          <w:sz w:val="24"/>
          <w:szCs w:val="24"/>
        </w:rPr>
        <w:t>one-page profile</w:t>
      </w:r>
      <w:r w:rsidR="00C40806" w:rsidRPr="00D26CF2">
        <w:rPr>
          <w:rFonts w:ascii="Candara Light" w:hAnsi="Candara Light" w:cs="ComicSansMS"/>
          <w:sz w:val="24"/>
          <w:szCs w:val="24"/>
        </w:rPr>
        <w:t xml:space="preserve"> will be </w:t>
      </w:r>
      <w:proofErr w:type="gramStart"/>
      <w:r w:rsidR="00C40806" w:rsidRPr="00D26CF2">
        <w:rPr>
          <w:rFonts w:ascii="Candara Light" w:hAnsi="Candara Light" w:cs="ComicSansMS"/>
          <w:sz w:val="24"/>
          <w:szCs w:val="24"/>
        </w:rPr>
        <w:t>provided</w:t>
      </w:r>
      <w:proofErr w:type="gramEnd"/>
      <w:r w:rsidR="00C40806" w:rsidRPr="00D26CF2">
        <w:rPr>
          <w:rFonts w:ascii="Candara Light" w:hAnsi="Candara Light" w:cs="ComicSansMS"/>
          <w:sz w:val="24"/>
          <w:szCs w:val="24"/>
        </w:rPr>
        <w:t xml:space="preserve"> and targets will be continually monitored by the class teacher and support assistant. </w:t>
      </w:r>
      <w:r w:rsidR="005629C4">
        <w:rPr>
          <w:rFonts w:ascii="Candara Light" w:hAnsi="Candara Light" w:cs="ComicSansMS"/>
          <w:sz w:val="24"/>
          <w:szCs w:val="24"/>
        </w:rPr>
        <w:t xml:space="preserve">Targets will be reviewed as and when required, with new targets being set when the previous one has been met or by adapting current targets. A </w:t>
      </w:r>
      <w:r w:rsidR="00D22B54">
        <w:rPr>
          <w:rFonts w:ascii="Candara Light" w:hAnsi="Candara Light" w:cs="ComicSansMS"/>
          <w:sz w:val="24"/>
          <w:szCs w:val="24"/>
        </w:rPr>
        <w:t>one-page profile</w:t>
      </w:r>
      <w:r w:rsidR="005629C4">
        <w:rPr>
          <w:rFonts w:ascii="Candara Light" w:hAnsi="Candara Light" w:cs="ComicSansMS"/>
          <w:sz w:val="24"/>
          <w:szCs w:val="24"/>
        </w:rPr>
        <w:t xml:space="preserve"> will be created each term updating the child and </w:t>
      </w:r>
      <w:proofErr w:type="gramStart"/>
      <w:r w:rsidR="005629C4">
        <w:rPr>
          <w:rFonts w:ascii="Candara Light" w:hAnsi="Candara Light" w:cs="ComicSansMS"/>
          <w:sz w:val="24"/>
          <w:szCs w:val="24"/>
        </w:rPr>
        <w:t>parents</w:t>
      </w:r>
      <w:proofErr w:type="gramEnd"/>
      <w:r w:rsidR="005629C4">
        <w:rPr>
          <w:rFonts w:ascii="Candara Light" w:hAnsi="Candara Light" w:cs="ComicSansMS"/>
          <w:sz w:val="24"/>
          <w:szCs w:val="24"/>
        </w:rPr>
        <w:t xml:space="preserve"> voice. </w:t>
      </w:r>
      <w:r w:rsidR="00D22B54">
        <w:rPr>
          <w:rFonts w:ascii="Candara Light" w:hAnsi="Candara Light" w:cs="ComicSansMS"/>
          <w:sz w:val="24"/>
          <w:szCs w:val="24"/>
        </w:rPr>
        <w:t>R</w:t>
      </w:r>
      <w:r>
        <w:rPr>
          <w:rFonts w:ascii="Candara Light" w:hAnsi="Candara Light" w:cs="ComicSansMS"/>
          <w:sz w:val="24"/>
          <w:szCs w:val="24"/>
        </w:rPr>
        <w:t>eviews will be held with the child an</w:t>
      </w:r>
      <w:r w:rsidR="005629C4">
        <w:rPr>
          <w:rFonts w:ascii="Candara Light" w:hAnsi="Candara Light" w:cs="ComicSansMS"/>
          <w:sz w:val="24"/>
          <w:szCs w:val="24"/>
        </w:rPr>
        <w:t xml:space="preserve">d parent at least once a term. </w:t>
      </w:r>
    </w:p>
    <w:p w14:paraId="1338AE7B" w14:textId="35EDEA9E" w:rsidR="0090499F" w:rsidRPr="00D26CF2" w:rsidRDefault="00C40806">
      <w:pPr>
        <w:pStyle w:val="ListParagraph"/>
        <w:numPr>
          <w:ilvl w:val="0"/>
          <w:numId w:val="4"/>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If a pupil</w:t>
      </w:r>
      <w:r w:rsidR="006E41D4">
        <w:rPr>
          <w:rFonts w:ascii="Candara Light" w:hAnsi="Candara Light" w:cs="ComicSansMS"/>
          <w:sz w:val="24"/>
          <w:szCs w:val="24"/>
        </w:rPr>
        <w:t>’</w:t>
      </w:r>
      <w:r w:rsidRPr="00D26CF2">
        <w:rPr>
          <w:rFonts w:ascii="Candara Light" w:hAnsi="Candara Light" w:cs="ComicSansMS"/>
          <w:sz w:val="24"/>
          <w:szCs w:val="24"/>
        </w:rPr>
        <w:t xml:space="preserve">s </w:t>
      </w:r>
      <w:r w:rsidR="006E41D4">
        <w:rPr>
          <w:rFonts w:ascii="Candara Light" w:hAnsi="Candara Light" w:cs="ComicSansMS"/>
          <w:sz w:val="24"/>
          <w:szCs w:val="24"/>
        </w:rPr>
        <w:t>needs are more</w:t>
      </w:r>
      <w:r w:rsidR="005629C4">
        <w:rPr>
          <w:rFonts w:ascii="Candara Light" w:hAnsi="Candara Light" w:cs="ComicSansMS"/>
          <w:sz w:val="24"/>
          <w:szCs w:val="24"/>
        </w:rPr>
        <w:t xml:space="preserve"> complex a </w:t>
      </w:r>
      <w:r w:rsidR="00D22B54">
        <w:rPr>
          <w:rFonts w:ascii="Candara Light" w:hAnsi="Candara Light" w:cs="ComicSansMS"/>
          <w:sz w:val="24"/>
          <w:szCs w:val="24"/>
        </w:rPr>
        <w:t>targeted action plan</w:t>
      </w:r>
      <w:r w:rsidR="005629C4">
        <w:rPr>
          <w:rFonts w:ascii="Candara Light" w:hAnsi="Candara Light" w:cs="ComicSansMS"/>
          <w:sz w:val="24"/>
          <w:szCs w:val="24"/>
        </w:rPr>
        <w:t xml:space="preserve"> may be</w:t>
      </w:r>
      <w:r w:rsidR="006E41D4">
        <w:rPr>
          <w:rFonts w:ascii="Candara Light" w:hAnsi="Candara Light" w:cs="ComicSansMS"/>
          <w:sz w:val="24"/>
          <w:szCs w:val="24"/>
        </w:rPr>
        <w:t xml:space="preserve"> </w:t>
      </w:r>
      <w:r w:rsidRPr="00D26CF2">
        <w:rPr>
          <w:rFonts w:ascii="Candara Light" w:hAnsi="Candara Light" w:cs="ComicSansMS"/>
          <w:sz w:val="24"/>
          <w:szCs w:val="24"/>
        </w:rPr>
        <w:t>provided</w:t>
      </w:r>
      <w:r w:rsidR="00D22B54">
        <w:rPr>
          <w:rFonts w:ascii="Candara Light" w:hAnsi="Candara Light" w:cs="ComicSansMS"/>
          <w:sz w:val="24"/>
          <w:szCs w:val="24"/>
        </w:rPr>
        <w:t xml:space="preserve"> alongside the one-page profile</w:t>
      </w:r>
      <w:r w:rsidRPr="00D26CF2">
        <w:rPr>
          <w:rFonts w:ascii="Candara Light" w:hAnsi="Candara Light" w:cs="ComicSansMS"/>
          <w:sz w:val="24"/>
          <w:szCs w:val="24"/>
        </w:rPr>
        <w:t xml:space="preserve"> outlining support in more than one area of need</w:t>
      </w:r>
      <w:r w:rsidR="006E41D4">
        <w:rPr>
          <w:rFonts w:ascii="Candara Light" w:hAnsi="Candara Light" w:cs="ComicSansMS"/>
          <w:sz w:val="24"/>
          <w:szCs w:val="24"/>
        </w:rPr>
        <w:t>, provision in place</w:t>
      </w:r>
      <w:r w:rsidRPr="00D26CF2">
        <w:rPr>
          <w:rFonts w:ascii="Candara Light" w:hAnsi="Candara Light" w:cs="ComicSansMS"/>
          <w:sz w:val="24"/>
          <w:szCs w:val="24"/>
        </w:rPr>
        <w:t xml:space="preserve"> and will feed </w:t>
      </w:r>
      <w:r w:rsidR="00047C46">
        <w:rPr>
          <w:rFonts w:ascii="Candara Light" w:hAnsi="Candara Light" w:cs="ComicSansMS"/>
          <w:sz w:val="24"/>
          <w:szCs w:val="24"/>
        </w:rPr>
        <w:t xml:space="preserve">into evidence gathering for possible request for statutory assessment or to feed into EHCP reviews. </w:t>
      </w:r>
    </w:p>
    <w:p w14:paraId="008A595D"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5692EC7F" w14:textId="77777777" w:rsidR="0090499F" w:rsidRPr="00D26CF2" w:rsidRDefault="00C40806">
      <w:pPr>
        <w:suppressAutoHyphens w:val="0"/>
        <w:autoSpaceDE w:val="0"/>
        <w:spacing w:after="0" w:line="240" w:lineRule="auto"/>
        <w:textAlignment w:val="auto"/>
        <w:rPr>
          <w:rFonts w:ascii="Candara Light" w:hAnsi="Candara Light" w:cs="ComicSansMS"/>
          <w:b/>
          <w:sz w:val="24"/>
          <w:szCs w:val="24"/>
        </w:rPr>
      </w:pPr>
      <w:r w:rsidRPr="00D26CF2">
        <w:rPr>
          <w:rFonts w:ascii="Candara Light" w:hAnsi="Candara Light" w:cs="ComicSansMS"/>
          <w:b/>
          <w:sz w:val="24"/>
          <w:szCs w:val="24"/>
        </w:rPr>
        <w:t>GDPR Privacy Notice</w:t>
      </w:r>
    </w:p>
    <w:p w14:paraId="5D87A851" w14:textId="61A07A65"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In line with the general data protection regulation 2018 we may collect, hold and share medical information, special educational need information and behavioural information. We will use this information to support learning, work out if any additional help is needed and to provide appropriate intervention and care. </w:t>
      </w:r>
    </w:p>
    <w:p w14:paraId="648467B4" w14:textId="3324DE2A" w:rsidR="00AA459A" w:rsidRPr="00D26CF2" w:rsidRDefault="00AA459A">
      <w:pPr>
        <w:suppressAutoHyphens w:val="0"/>
        <w:autoSpaceDE w:val="0"/>
        <w:spacing w:after="0" w:line="240" w:lineRule="auto"/>
        <w:textAlignment w:val="auto"/>
        <w:rPr>
          <w:rFonts w:ascii="Candara Light" w:hAnsi="Candara Light"/>
          <w:sz w:val="24"/>
          <w:szCs w:val="24"/>
        </w:rPr>
      </w:pPr>
      <w:r w:rsidRPr="00D26CF2">
        <w:rPr>
          <w:rFonts w:ascii="Candara Light" w:hAnsi="Candara Light"/>
          <w:sz w:val="24"/>
          <w:szCs w:val="24"/>
        </w:rPr>
        <w:t>All reco</w:t>
      </w:r>
      <w:r w:rsidR="00E92D31" w:rsidRPr="00D26CF2">
        <w:rPr>
          <w:rFonts w:ascii="Candara Light" w:hAnsi="Candara Light"/>
          <w:sz w:val="24"/>
          <w:szCs w:val="24"/>
        </w:rPr>
        <w:t>rds containing sensitive information</w:t>
      </w:r>
      <w:r w:rsidRPr="00D26CF2">
        <w:rPr>
          <w:rFonts w:ascii="Candara Light" w:hAnsi="Candara Light"/>
          <w:sz w:val="24"/>
          <w:szCs w:val="24"/>
        </w:rPr>
        <w:t xml:space="preserve"> relating to the special educational needs or disabilities of pupils in school will be treated as highly confidential and be sec</w:t>
      </w:r>
      <w:r w:rsidR="00E92D31" w:rsidRPr="00D26CF2">
        <w:rPr>
          <w:rFonts w:ascii="Candara Light" w:hAnsi="Candara Light"/>
          <w:sz w:val="24"/>
          <w:szCs w:val="24"/>
        </w:rPr>
        <w:t>urely placed in a locked cupboard</w:t>
      </w:r>
      <w:r w:rsidRPr="00D26CF2">
        <w:rPr>
          <w:rFonts w:ascii="Candara Light" w:hAnsi="Candara Light"/>
          <w:sz w:val="24"/>
          <w:szCs w:val="24"/>
        </w:rPr>
        <w:t xml:space="preserve"> when not in use.  The same confidential and secure approach applies to information shared with outside agencies by telephone, email or letter.</w:t>
      </w:r>
    </w:p>
    <w:p w14:paraId="38510B1C" w14:textId="0F7EAC9E" w:rsidR="0090499F"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Please see school website for </w:t>
      </w:r>
      <w:proofErr w:type="spellStart"/>
      <w:r w:rsidRPr="00D26CF2">
        <w:rPr>
          <w:rFonts w:ascii="Candara Light" w:hAnsi="Candara Light" w:cs="ComicSansMS"/>
          <w:sz w:val="24"/>
          <w:szCs w:val="24"/>
        </w:rPr>
        <w:t>Rosegrove</w:t>
      </w:r>
      <w:proofErr w:type="spellEnd"/>
      <w:r w:rsidRPr="00D26CF2">
        <w:rPr>
          <w:rFonts w:ascii="Candara Light" w:hAnsi="Candara Light" w:cs="ComicSansMS"/>
          <w:sz w:val="24"/>
          <w:szCs w:val="24"/>
        </w:rPr>
        <w:t xml:space="preserve"> Infant School Privacy Notice</w:t>
      </w:r>
      <w:r w:rsidR="00E92D31" w:rsidRPr="00D26CF2">
        <w:rPr>
          <w:rFonts w:ascii="Candara Light" w:hAnsi="Candara Light" w:cs="ComicSansMS"/>
          <w:sz w:val="24"/>
          <w:szCs w:val="24"/>
        </w:rPr>
        <w:t xml:space="preserve"> or contact our Data Protection Officer for more information</w:t>
      </w:r>
      <w:r w:rsidRPr="00D26CF2">
        <w:rPr>
          <w:rFonts w:ascii="Candara Light" w:hAnsi="Candara Light" w:cs="ComicSansMS"/>
          <w:sz w:val="24"/>
          <w:szCs w:val="24"/>
        </w:rPr>
        <w:t xml:space="preserve">. </w:t>
      </w:r>
    </w:p>
    <w:p w14:paraId="09B0DBFB" w14:textId="77777777" w:rsidR="001D7A03" w:rsidRPr="00D26CF2" w:rsidRDefault="001D7A03">
      <w:pPr>
        <w:suppressAutoHyphens w:val="0"/>
        <w:autoSpaceDE w:val="0"/>
        <w:spacing w:after="0" w:line="240" w:lineRule="auto"/>
        <w:textAlignment w:val="auto"/>
        <w:rPr>
          <w:rFonts w:ascii="Candara Light" w:hAnsi="Candara Light" w:cs="ComicSansMS"/>
          <w:sz w:val="24"/>
          <w:szCs w:val="24"/>
        </w:rPr>
      </w:pPr>
    </w:p>
    <w:p w14:paraId="1824094A" w14:textId="4DE84735" w:rsidR="0090499F" w:rsidRPr="007872DF" w:rsidRDefault="0090499F" w:rsidP="007872DF">
      <w:pPr>
        <w:suppressAutoHyphens w:val="0"/>
        <w:autoSpaceDE w:val="0"/>
        <w:spacing w:after="0" w:line="240" w:lineRule="auto"/>
        <w:textAlignment w:val="auto"/>
        <w:rPr>
          <w:rFonts w:ascii="Candara Light" w:hAnsi="Candara Light" w:cs="ComicSansMS"/>
          <w:sz w:val="24"/>
          <w:szCs w:val="24"/>
        </w:rPr>
      </w:pPr>
    </w:p>
    <w:p w14:paraId="398526BD"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Moving to an EHCP (Education, Health and Care Plan)</w:t>
      </w:r>
    </w:p>
    <w:p w14:paraId="631995FE" w14:textId="25EF3CA0"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If children fail to make pr</w:t>
      </w:r>
      <w:r w:rsidR="00E031F2">
        <w:rPr>
          <w:rFonts w:ascii="Candara Light" w:hAnsi="Candara Light" w:cs="ComicSansMS"/>
          <w:sz w:val="24"/>
          <w:szCs w:val="24"/>
        </w:rPr>
        <w:t xml:space="preserve">ogress, </w:t>
      </w:r>
      <w:proofErr w:type="gramStart"/>
      <w:r w:rsidR="00E031F2">
        <w:rPr>
          <w:rFonts w:ascii="Candara Light" w:hAnsi="Candara Light" w:cs="ComicSansMS"/>
          <w:sz w:val="24"/>
          <w:szCs w:val="24"/>
        </w:rPr>
        <w:t>in spite of</w:t>
      </w:r>
      <w:proofErr w:type="gramEnd"/>
      <w:r w:rsidR="00E031F2">
        <w:rPr>
          <w:rFonts w:ascii="Candara Light" w:hAnsi="Candara Light" w:cs="ComicSansMS"/>
          <w:sz w:val="24"/>
          <w:szCs w:val="24"/>
        </w:rPr>
        <w:t xml:space="preserve"> universal provision</w:t>
      </w:r>
      <w:r w:rsidRPr="00D26CF2">
        <w:rPr>
          <w:rFonts w:ascii="Candara Light" w:hAnsi="Candara Light" w:cs="ComicSansMS"/>
          <w:sz w:val="24"/>
          <w:szCs w:val="24"/>
        </w:rPr>
        <w:t xml:space="preserve">, targeted support </w:t>
      </w:r>
      <w:r w:rsidR="00D73BE1">
        <w:rPr>
          <w:rFonts w:ascii="Candara Light" w:hAnsi="Candara Light" w:cs="ComicSansMS"/>
          <w:sz w:val="24"/>
          <w:szCs w:val="24"/>
        </w:rPr>
        <w:t>at SEN Support</w:t>
      </w:r>
      <w:r w:rsidRPr="00D26CF2">
        <w:rPr>
          <w:rFonts w:ascii="Candara Light" w:hAnsi="Candara Light" w:cs="ComicSansMS"/>
          <w:sz w:val="24"/>
          <w:szCs w:val="24"/>
        </w:rPr>
        <w:t xml:space="preserve">, we </w:t>
      </w:r>
      <w:r w:rsidR="00476B99">
        <w:rPr>
          <w:rFonts w:ascii="Candara Light" w:hAnsi="Candara Light" w:cs="ComicSansMS"/>
          <w:sz w:val="24"/>
          <w:szCs w:val="24"/>
        </w:rPr>
        <w:t>may submit a request for the</w:t>
      </w:r>
      <w:r w:rsidRPr="00D26CF2">
        <w:rPr>
          <w:rFonts w:ascii="Candara Light" w:hAnsi="Candara Light" w:cs="ComicSansMS"/>
          <w:sz w:val="24"/>
          <w:szCs w:val="24"/>
        </w:rPr>
        <w:t xml:space="preserve"> child to be assessed for an EHC Plan. Generally, we apply for an EHC Plan if:</w:t>
      </w:r>
    </w:p>
    <w:p w14:paraId="6CAA57EE" w14:textId="749E1602"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The child has a disability which is lifelong and which means that they will always need support to</w:t>
      </w:r>
      <w:r w:rsidR="007872DF">
        <w:rPr>
          <w:rFonts w:ascii="Candara Light" w:hAnsi="Candara Light" w:cs="ComicSansMS"/>
          <w:sz w:val="24"/>
          <w:szCs w:val="24"/>
        </w:rPr>
        <w:t xml:space="preserve"> </w:t>
      </w:r>
      <w:r w:rsidRPr="00D26CF2">
        <w:rPr>
          <w:rFonts w:ascii="Candara Light" w:hAnsi="Candara Light" w:cs="ComicSansMS"/>
          <w:sz w:val="24"/>
          <w:szCs w:val="24"/>
        </w:rPr>
        <w:t>learn effectively</w:t>
      </w:r>
      <w:r w:rsidR="00D73BE1">
        <w:rPr>
          <w:rFonts w:ascii="Candara Light" w:hAnsi="Candara Light" w:cs="ComicSansMS"/>
          <w:sz w:val="24"/>
          <w:szCs w:val="24"/>
        </w:rPr>
        <w:t>.</w:t>
      </w:r>
    </w:p>
    <w:p w14:paraId="32627892" w14:textId="51A706F8" w:rsidR="0090499F"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The child’s achievements are so far below their peers that we think it likely that the child may at</w:t>
      </w:r>
      <w:r w:rsidR="007872DF">
        <w:rPr>
          <w:rFonts w:ascii="Candara Light" w:hAnsi="Candara Light" w:cs="ComicSansMS"/>
          <w:sz w:val="24"/>
          <w:szCs w:val="24"/>
        </w:rPr>
        <w:t xml:space="preserve"> </w:t>
      </w:r>
      <w:r w:rsidRPr="00D26CF2">
        <w:rPr>
          <w:rFonts w:ascii="Candara Light" w:hAnsi="Candara Light" w:cs="ComicSansMS"/>
          <w:sz w:val="24"/>
          <w:szCs w:val="24"/>
        </w:rPr>
        <w:t>some point benefi</w:t>
      </w:r>
      <w:r w:rsidR="00476B99">
        <w:rPr>
          <w:rFonts w:ascii="Candara Light" w:hAnsi="Candara Light" w:cs="ComicSansMS"/>
          <w:sz w:val="24"/>
          <w:szCs w:val="24"/>
        </w:rPr>
        <w:t xml:space="preserve">t from special school provision or need a greater level of support than what is available to them via SEN support. </w:t>
      </w:r>
    </w:p>
    <w:p w14:paraId="0FC33DDA" w14:textId="50287AEF" w:rsidR="00476B99" w:rsidRDefault="00476B99">
      <w:pPr>
        <w:suppressAutoHyphens w:val="0"/>
        <w:autoSpaceDE w:val="0"/>
        <w:spacing w:after="0" w:line="240" w:lineRule="auto"/>
        <w:textAlignment w:val="auto"/>
        <w:rPr>
          <w:rFonts w:ascii="Candara Light" w:hAnsi="Candara Light" w:cs="ComicSansMS"/>
          <w:sz w:val="24"/>
          <w:szCs w:val="24"/>
        </w:rPr>
      </w:pPr>
    </w:p>
    <w:p w14:paraId="3C00F924" w14:textId="10A5A306" w:rsidR="00476B99" w:rsidRDefault="00476B99">
      <w:p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An EHC needs assessment can be made by:</w:t>
      </w:r>
    </w:p>
    <w:p w14:paraId="3D6BE6AF" w14:textId="66CF4953" w:rsidR="00476B99" w:rsidRDefault="00476B99" w:rsidP="00476B99">
      <w:pPr>
        <w:pStyle w:val="ListParagraph"/>
        <w:numPr>
          <w:ilvl w:val="0"/>
          <w:numId w:val="10"/>
        </w:num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Parents / Legal Guardians</w:t>
      </w:r>
    </w:p>
    <w:p w14:paraId="0464F6BC" w14:textId="730FBF35" w:rsidR="00476B99" w:rsidRDefault="00476B99" w:rsidP="00476B99">
      <w:pPr>
        <w:pStyle w:val="ListParagraph"/>
        <w:numPr>
          <w:ilvl w:val="0"/>
          <w:numId w:val="10"/>
        </w:num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Doctors</w:t>
      </w:r>
    </w:p>
    <w:p w14:paraId="3E273E94" w14:textId="74C2751D" w:rsidR="00476B99" w:rsidRDefault="00476B99" w:rsidP="00476B99">
      <w:pPr>
        <w:pStyle w:val="ListParagraph"/>
        <w:numPr>
          <w:ilvl w:val="0"/>
          <w:numId w:val="10"/>
        </w:num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Health Visitors</w:t>
      </w:r>
    </w:p>
    <w:p w14:paraId="6313D1F1" w14:textId="44AF3ED2" w:rsidR="00476B99" w:rsidRDefault="00476B99" w:rsidP="00476B99">
      <w:pPr>
        <w:pStyle w:val="ListParagraph"/>
        <w:numPr>
          <w:ilvl w:val="0"/>
          <w:numId w:val="10"/>
        </w:num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Teachers</w:t>
      </w:r>
    </w:p>
    <w:p w14:paraId="1209D609" w14:textId="0097AA90" w:rsidR="005629C4" w:rsidRPr="00476B99" w:rsidRDefault="005629C4" w:rsidP="00476B99">
      <w:pPr>
        <w:pStyle w:val="ListParagraph"/>
        <w:numPr>
          <w:ilvl w:val="0"/>
          <w:numId w:val="10"/>
        </w:num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Social Care</w:t>
      </w:r>
    </w:p>
    <w:p w14:paraId="5B38A50C" w14:textId="77777777" w:rsidR="007872DF" w:rsidRPr="00D26CF2" w:rsidRDefault="007872DF">
      <w:pPr>
        <w:suppressAutoHyphens w:val="0"/>
        <w:autoSpaceDE w:val="0"/>
        <w:spacing w:after="0" w:line="240" w:lineRule="auto"/>
        <w:textAlignment w:val="auto"/>
        <w:rPr>
          <w:rFonts w:ascii="Candara Light" w:hAnsi="Candara Light" w:cs="ComicSansMS"/>
          <w:sz w:val="24"/>
          <w:szCs w:val="24"/>
        </w:rPr>
      </w:pPr>
    </w:p>
    <w:p w14:paraId="0530CB6E" w14:textId="076BE7C4" w:rsidR="0090499F" w:rsidRDefault="00C40806">
      <w:pPr>
        <w:suppressAutoHyphens w:val="0"/>
        <w:autoSpaceDE w:val="0"/>
        <w:spacing w:after="0" w:line="240" w:lineRule="auto"/>
        <w:textAlignment w:val="auto"/>
        <w:rPr>
          <w:rFonts w:ascii="Candara Light" w:hAnsi="Candara Light" w:cs="ComicSansMS"/>
          <w:sz w:val="24"/>
          <w:szCs w:val="24"/>
        </w:rPr>
      </w:pPr>
      <w:r w:rsidRPr="00476B99">
        <w:rPr>
          <w:rFonts w:ascii="Candara Light" w:hAnsi="Candara Light" w:cs="ComicSansMS"/>
          <w:sz w:val="24"/>
          <w:szCs w:val="24"/>
        </w:rPr>
        <w:t xml:space="preserve">Having a diagnosis (e.g. of ASD, ADHD or dyslexia) does </w:t>
      </w:r>
      <w:r w:rsidRPr="00476B99">
        <w:rPr>
          <w:rFonts w:ascii="Candara Light" w:hAnsi="Candara Light" w:cs="ComicSansMS"/>
          <w:b/>
          <w:sz w:val="24"/>
          <w:szCs w:val="24"/>
        </w:rPr>
        <w:t>not</w:t>
      </w:r>
      <w:r w:rsidRPr="00476B99">
        <w:rPr>
          <w:rFonts w:ascii="Candara Light" w:hAnsi="Candara Light" w:cs="ComicSansMS"/>
          <w:sz w:val="24"/>
          <w:szCs w:val="24"/>
        </w:rPr>
        <w:t xml:space="preserve"> mean that a</w:t>
      </w:r>
      <w:r w:rsidR="007872DF" w:rsidRPr="00476B99">
        <w:rPr>
          <w:rFonts w:ascii="Candara Light" w:hAnsi="Candara Light" w:cs="ComicSansMS"/>
          <w:sz w:val="24"/>
          <w:szCs w:val="24"/>
        </w:rPr>
        <w:t xml:space="preserve"> </w:t>
      </w:r>
      <w:r w:rsidRPr="00476B99">
        <w:rPr>
          <w:rFonts w:ascii="Candara Light" w:hAnsi="Candara Light" w:cs="ComicSansMS"/>
          <w:sz w:val="24"/>
          <w:szCs w:val="24"/>
        </w:rPr>
        <w:t xml:space="preserve">child will be eligible for a plan. </w:t>
      </w:r>
    </w:p>
    <w:p w14:paraId="3602CEBF" w14:textId="2E3380B3" w:rsidR="00476B99" w:rsidRDefault="00476B99">
      <w:pPr>
        <w:suppressAutoHyphens w:val="0"/>
        <w:autoSpaceDE w:val="0"/>
        <w:spacing w:after="0" w:line="240" w:lineRule="auto"/>
        <w:textAlignment w:val="auto"/>
        <w:rPr>
          <w:rFonts w:ascii="Candara Light" w:hAnsi="Candara Light" w:cs="ComicSansMS"/>
          <w:sz w:val="24"/>
          <w:szCs w:val="24"/>
        </w:rPr>
      </w:pPr>
      <w:r>
        <w:rPr>
          <w:noProof/>
          <w:lang w:eastAsia="en-GB"/>
        </w:rPr>
        <w:lastRenderedPageBreak/>
        <w:drawing>
          <wp:inline distT="0" distB="0" distL="0" distR="0" wp14:anchorId="08DD2873" wp14:editId="25E3D693">
            <wp:extent cx="5740400" cy="40226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079" t="1313" r="10925" b="1517"/>
                    <a:stretch/>
                  </pic:blipFill>
                  <pic:spPr bwMode="auto">
                    <a:xfrm>
                      <a:off x="0" y="0"/>
                      <a:ext cx="5750605" cy="4029779"/>
                    </a:xfrm>
                    <a:prstGeom prst="rect">
                      <a:avLst/>
                    </a:prstGeom>
                    <a:ln>
                      <a:noFill/>
                    </a:ln>
                    <a:extLst>
                      <a:ext uri="{53640926-AAD7-44D8-BBD7-CCE9431645EC}">
                        <a14:shadowObscured xmlns:a14="http://schemas.microsoft.com/office/drawing/2010/main"/>
                      </a:ext>
                    </a:extLst>
                  </pic:spPr>
                </pic:pic>
              </a:graphicData>
            </a:graphic>
          </wp:inline>
        </w:drawing>
      </w:r>
    </w:p>
    <w:p w14:paraId="4D18993C" w14:textId="43BB685D" w:rsidR="00476B99" w:rsidRDefault="00476B99">
      <w:pPr>
        <w:suppressAutoHyphens w:val="0"/>
        <w:autoSpaceDE w:val="0"/>
        <w:spacing w:after="0" w:line="240" w:lineRule="auto"/>
        <w:textAlignment w:val="auto"/>
        <w:rPr>
          <w:rFonts w:ascii="Candara Light" w:hAnsi="Candara Light" w:cs="ComicSansMS"/>
          <w:sz w:val="24"/>
          <w:szCs w:val="24"/>
        </w:rPr>
      </w:pPr>
    </w:p>
    <w:p w14:paraId="0810D73B" w14:textId="30AB81F2" w:rsidR="00476B99" w:rsidRPr="00D26CF2" w:rsidRDefault="00476B99">
      <w:pPr>
        <w:suppressAutoHyphens w:val="0"/>
        <w:autoSpaceDE w:val="0"/>
        <w:spacing w:after="0" w:line="240" w:lineRule="auto"/>
        <w:textAlignment w:val="auto"/>
        <w:rPr>
          <w:rFonts w:ascii="Candara Light" w:hAnsi="Candara Light" w:cs="ComicSansMS"/>
          <w:sz w:val="24"/>
          <w:szCs w:val="24"/>
        </w:rPr>
      </w:pPr>
    </w:p>
    <w:p w14:paraId="3BF8F1BC"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68230C5E" w14:textId="69BFFD02"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If at any stage the child makes considerable progress against their </w:t>
      </w:r>
      <w:r w:rsidR="005F7B27" w:rsidRPr="00D26CF2">
        <w:rPr>
          <w:rFonts w:ascii="Candara Light" w:hAnsi="Candara Light" w:cs="ComicSansMS"/>
          <w:sz w:val="24"/>
          <w:szCs w:val="24"/>
        </w:rPr>
        <w:t>ta</w:t>
      </w:r>
      <w:r w:rsidR="005F7B27">
        <w:rPr>
          <w:rFonts w:ascii="Candara Light" w:hAnsi="Candara Light" w:cs="ComicSansMS"/>
          <w:sz w:val="24"/>
          <w:szCs w:val="24"/>
        </w:rPr>
        <w:t xml:space="preserve">rgets, then these will be discussed at a review meeting with all parties sharing information about the child.  Following these discussions, it </w:t>
      </w:r>
      <w:r w:rsidR="003D5CCA">
        <w:rPr>
          <w:rFonts w:ascii="Candara Light" w:hAnsi="Candara Light" w:cs="ComicSansMS"/>
          <w:sz w:val="24"/>
          <w:szCs w:val="24"/>
        </w:rPr>
        <w:t>may be</w:t>
      </w:r>
      <w:r w:rsidR="005F7B27">
        <w:rPr>
          <w:rFonts w:ascii="Candara Light" w:hAnsi="Candara Light" w:cs="ComicSansMS"/>
          <w:sz w:val="24"/>
          <w:szCs w:val="24"/>
        </w:rPr>
        <w:t xml:space="preserve"> agreed that their</w:t>
      </w:r>
      <w:r w:rsidRPr="00D26CF2">
        <w:rPr>
          <w:rFonts w:ascii="Candara Light" w:hAnsi="Candara Light" w:cs="ComicSansMS"/>
          <w:sz w:val="24"/>
          <w:szCs w:val="24"/>
        </w:rPr>
        <w:t xml:space="preserve"> level of need will be reduced or they may no longer</w:t>
      </w:r>
      <w:r w:rsidR="007872DF">
        <w:rPr>
          <w:rFonts w:ascii="Candara Light" w:hAnsi="Candara Light" w:cs="ComicSansMS"/>
          <w:sz w:val="24"/>
          <w:szCs w:val="24"/>
        </w:rPr>
        <w:t xml:space="preserve"> </w:t>
      </w:r>
      <w:r w:rsidR="00047C46">
        <w:rPr>
          <w:rFonts w:ascii="Candara Light" w:hAnsi="Candara Light" w:cs="ComicSansMS"/>
          <w:sz w:val="24"/>
          <w:szCs w:val="24"/>
        </w:rPr>
        <w:t>need a one-page profile or targeted action plan</w:t>
      </w:r>
      <w:r w:rsidRPr="00D26CF2">
        <w:rPr>
          <w:rFonts w:ascii="Candara Light" w:hAnsi="Candara Light" w:cs="ComicSansMS"/>
          <w:sz w:val="24"/>
          <w:szCs w:val="24"/>
        </w:rPr>
        <w:t>.</w:t>
      </w:r>
      <w:r w:rsidR="008F6768">
        <w:rPr>
          <w:rFonts w:ascii="Candara Light" w:hAnsi="Candara Light" w:cs="ComicSansMS"/>
          <w:sz w:val="24"/>
          <w:szCs w:val="24"/>
        </w:rPr>
        <w:t xml:space="preserve"> Parents will be</w:t>
      </w:r>
      <w:r w:rsidR="005F7B27">
        <w:rPr>
          <w:rFonts w:ascii="Candara Light" w:hAnsi="Candara Light" w:cs="ComicSansMS"/>
          <w:sz w:val="24"/>
          <w:szCs w:val="24"/>
        </w:rPr>
        <w:t xml:space="preserve"> involved in these discussions and will be</w:t>
      </w:r>
      <w:r w:rsidR="008F6768">
        <w:rPr>
          <w:rFonts w:ascii="Candara Light" w:hAnsi="Candara Light" w:cs="ComicSansMS"/>
          <w:sz w:val="24"/>
          <w:szCs w:val="24"/>
        </w:rPr>
        <w:t xml:space="preserve"> notified of this progress and the actions taken.</w:t>
      </w:r>
      <w:r w:rsidRPr="00D26CF2">
        <w:rPr>
          <w:rFonts w:ascii="Candara Light" w:hAnsi="Candara Light" w:cs="ComicSansMS"/>
          <w:sz w:val="24"/>
          <w:szCs w:val="24"/>
        </w:rPr>
        <w:t xml:space="preserve"> Like all children in our school, they will continue to be monitored to ensure their</w:t>
      </w:r>
      <w:r w:rsidR="007872DF">
        <w:rPr>
          <w:rFonts w:ascii="Candara Light" w:hAnsi="Candara Light" w:cs="ComicSansMS"/>
          <w:sz w:val="24"/>
          <w:szCs w:val="24"/>
        </w:rPr>
        <w:t xml:space="preserve"> </w:t>
      </w:r>
      <w:r w:rsidR="005F7B27">
        <w:rPr>
          <w:rFonts w:ascii="Candara Light" w:hAnsi="Candara Light" w:cs="ComicSansMS"/>
          <w:sz w:val="24"/>
          <w:szCs w:val="24"/>
        </w:rPr>
        <w:t xml:space="preserve">progression within their </w:t>
      </w:r>
      <w:r w:rsidRPr="00D26CF2">
        <w:rPr>
          <w:rFonts w:ascii="Candara Light" w:hAnsi="Candara Light" w:cs="ComicSansMS"/>
          <w:sz w:val="24"/>
          <w:szCs w:val="24"/>
        </w:rPr>
        <w:t>curriculum.</w:t>
      </w:r>
    </w:p>
    <w:p w14:paraId="239E7294"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109E57FB"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25A20536" w14:textId="290CCA26" w:rsidR="0090499F" w:rsidRPr="00D26CF2" w:rsidRDefault="00E031F2">
      <w:pPr>
        <w:suppressAutoHyphens w:val="0"/>
        <w:autoSpaceDE w:val="0"/>
        <w:spacing w:after="0" w:line="240" w:lineRule="auto"/>
        <w:textAlignment w:val="auto"/>
        <w:rPr>
          <w:rFonts w:ascii="Candara Light" w:hAnsi="Candara Light" w:cs="ComicSansMS,Bold"/>
          <w:b/>
          <w:bCs/>
          <w:sz w:val="24"/>
          <w:szCs w:val="24"/>
        </w:rPr>
      </w:pPr>
      <w:r>
        <w:rPr>
          <w:rFonts w:ascii="Candara Light" w:hAnsi="Candara Light" w:cs="ComicSansMS,Bold"/>
          <w:b/>
          <w:bCs/>
          <w:sz w:val="24"/>
          <w:szCs w:val="24"/>
        </w:rPr>
        <w:t>Arrangements for Statutory</w:t>
      </w:r>
      <w:r w:rsidR="00C40806" w:rsidRPr="00D26CF2">
        <w:rPr>
          <w:rFonts w:ascii="Candara Light" w:hAnsi="Candara Light" w:cs="ComicSansMS,Bold"/>
          <w:b/>
          <w:bCs/>
          <w:sz w:val="24"/>
          <w:szCs w:val="24"/>
        </w:rPr>
        <w:t xml:space="preserve"> Reviews of EHCP Pupils</w:t>
      </w:r>
    </w:p>
    <w:p w14:paraId="53AEB7F7" w14:textId="77777777" w:rsidR="0090499F" w:rsidRPr="00D26CF2" w:rsidRDefault="0090499F">
      <w:pPr>
        <w:suppressAutoHyphens w:val="0"/>
        <w:autoSpaceDE w:val="0"/>
        <w:spacing w:after="0" w:line="240" w:lineRule="auto"/>
        <w:textAlignment w:val="auto"/>
        <w:rPr>
          <w:rFonts w:ascii="Candara Light" w:hAnsi="Candara Light"/>
          <w:sz w:val="24"/>
          <w:szCs w:val="24"/>
        </w:rPr>
      </w:pPr>
    </w:p>
    <w:p w14:paraId="70D46647" w14:textId="09EDB03A" w:rsidR="0090499F" w:rsidRPr="00D26CF2" w:rsidRDefault="00E031F2">
      <w:pPr>
        <w:suppressAutoHyphens w:val="0"/>
        <w:autoSpaceDE w:val="0"/>
        <w:spacing w:after="0" w:line="240" w:lineRule="auto"/>
        <w:textAlignment w:val="auto"/>
        <w:rPr>
          <w:rFonts w:ascii="Candara Light" w:hAnsi="Candara Light" w:cs="ComicSansMS"/>
          <w:sz w:val="24"/>
          <w:szCs w:val="24"/>
        </w:rPr>
      </w:pPr>
      <w:r>
        <w:rPr>
          <w:rFonts w:ascii="Candara Light" w:hAnsi="Candara Light" w:cs="ComicSansMS"/>
          <w:sz w:val="24"/>
          <w:szCs w:val="24"/>
        </w:rPr>
        <w:t xml:space="preserve">A statutory </w:t>
      </w:r>
      <w:r w:rsidR="00C40806" w:rsidRPr="00D26CF2">
        <w:rPr>
          <w:rFonts w:ascii="Candara Light" w:hAnsi="Candara Light" w:cs="ComicSansMS"/>
          <w:sz w:val="24"/>
          <w:szCs w:val="24"/>
        </w:rPr>
        <w:t>review take</w:t>
      </w:r>
      <w:r w:rsidR="008F6768">
        <w:rPr>
          <w:rFonts w:ascii="Candara Light" w:hAnsi="Candara Light" w:cs="ComicSansMS"/>
          <w:sz w:val="24"/>
          <w:szCs w:val="24"/>
        </w:rPr>
        <w:t>s</w:t>
      </w:r>
      <w:r w:rsidR="00C40806" w:rsidRPr="00D26CF2">
        <w:rPr>
          <w:rFonts w:ascii="Candara Light" w:hAnsi="Candara Light" w:cs="ComicSansMS"/>
          <w:sz w:val="24"/>
          <w:szCs w:val="24"/>
        </w:rPr>
        <w:t xml:space="preserve"> place within one year of the date of</w:t>
      </w:r>
      <w:r w:rsidR="00D73BE1">
        <w:rPr>
          <w:rFonts w:ascii="Candara Light" w:hAnsi="Candara Light" w:cs="ComicSansMS"/>
          <w:sz w:val="24"/>
          <w:szCs w:val="24"/>
        </w:rPr>
        <w:t xml:space="preserve"> the EHCP</w:t>
      </w:r>
      <w:r w:rsidR="00047C46">
        <w:rPr>
          <w:rFonts w:ascii="Candara Light" w:hAnsi="Candara Light" w:cs="ComicSansMS"/>
          <w:sz w:val="24"/>
          <w:szCs w:val="24"/>
        </w:rPr>
        <w:t xml:space="preserve"> and every year after unless your child is under 5 then this will take place every 6 months until they turn 5. </w:t>
      </w:r>
      <w:r w:rsidR="00D73BE1">
        <w:rPr>
          <w:rFonts w:ascii="Candara Light" w:hAnsi="Candara Light" w:cs="ComicSansMS"/>
          <w:sz w:val="24"/>
          <w:szCs w:val="24"/>
        </w:rPr>
        <w:t xml:space="preserve"> </w:t>
      </w:r>
      <w:r w:rsidR="00047C46">
        <w:rPr>
          <w:rFonts w:ascii="Candara Light" w:hAnsi="Candara Light" w:cs="ComicSansMS"/>
          <w:sz w:val="24"/>
          <w:szCs w:val="24"/>
        </w:rPr>
        <w:t>If</w:t>
      </w:r>
      <w:r w:rsidR="00D73BE1">
        <w:rPr>
          <w:rFonts w:ascii="Candara Light" w:hAnsi="Candara Light" w:cs="ComicSansMS"/>
          <w:sz w:val="24"/>
          <w:szCs w:val="24"/>
        </w:rPr>
        <w:t xml:space="preserve"> school or the parents feel the EHCP may need amending prior to this, then we may call an emergency or early review meeting. </w:t>
      </w:r>
      <w:r w:rsidR="00C40806" w:rsidRPr="00D26CF2">
        <w:rPr>
          <w:rFonts w:ascii="Candara Light" w:hAnsi="Candara Light" w:cs="ComicSansMS"/>
          <w:sz w:val="24"/>
          <w:szCs w:val="24"/>
        </w:rPr>
        <w:t>We will invite parents and outside agencies to attend.</w:t>
      </w:r>
    </w:p>
    <w:p w14:paraId="1F64B30C" w14:textId="4F2AEC45" w:rsidR="0090499F" w:rsidRPr="00D26CF2"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We place great importance on the transition of EHCP pupils</w:t>
      </w:r>
      <w:r w:rsidR="00894AB4">
        <w:rPr>
          <w:rFonts w:ascii="Candara Light" w:hAnsi="Candara Light" w:cs="ComicSansMS"/>
          <w:sz w:val="24"/>
          <w:szCs w:val="24"/>
        </w:rPr>
        <w:t xml:space="preserve"> into the EYFS and in</w:t>
      </w:r>
      <w:r w:rsidRPr="00D26CF2">
        <w:rPr>
          <w:rFonts w:ascii="Candara Light" w:hAnsi="Candara Light" w:cs="ComicSansMS"/>
          <w:sz w:val="24"/>
          <w:szCs w:val="24"/>
        </w:rPr>
        <w:t xml:space="preserve">to Key Stage 2 and school will support parents in finding the most suitable placement for their child. At the children’s EHCP review in Year 2 representatives from the intended Key Stage 2 setting are invited to attend </w:t>
      </w:r>
      <w:proofErr w:type="gramStart"/>
      <w:r w:rsidRPr="00D26CF2">
        <w:rPr>
          <w:rFonts w:ascii="Candara Light" w:hAnsi="Candara Light" w:cs="ComicSansMS"/>
          <w:sz w:val="24"/>
          <w:szCs w:val="24"/>
        </w:rPr>
        <w:t>in order to</w:t>
      </w:r>
      <w:proofErr w:type="gramEnd"/>
      <w:r w:rsidRPr="00D26CF2">
        <w:rPr>
          <w:rFonts w:ascii="Candara Light" w:hAnsi="Candara Light" w:cs="ComicSansMS"/>
          <w:sz w:val="24"/>
          <w:szCs w:val="24"/>
        </w:rPr>
        <w:t xml:space="preserve"> ensure a smooth transition for the child.</w:t>
      </w:r>
    </w:p>
    <w:p w14:paraId="75359392" w14:textId="77777777" w:rsidR="0090499F" w:rsidRPr="00D26CF2" w:rsidRDefault="0090499F">
      <w:pPr>
        <w:rPr>
          <w:rFonts w:ascii="Candara Light" w:hAnsi="Candara Light" w:cs="ComicSansMS"/>
          <w:sz w:val="24"/>
          <w:szCs w:val="24"/>
        </w:rPr>
      </w:pPr>
    </w:p>
    <w:p w14:paraId="236B3B6E"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3. Inclusion</w:t>
      </w:r>
    </w:p>
    <w:p w14:paraId="63D3BA4F" w14:textId="77777777"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Children with special educational needs are fully integrated into the life of the school and</w:t>
      </w:r>
    </w:p>
    <w:p w14:paraId="16D68224" w14:textId="6AEF2E1F"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represent the school on all occasions e.g. concerts, assemblies, visits and are expected to make very good progress. All pupil related policies are reviewed </w:t>
      </w:r>
      <w:proofErr w:type="gramStart"/>
      <w:r w:rsidRPr="00D26CF2">
        <w:rPr>
          <w:rFonts w:ascii="Candara Light" w:hAnsi="Candara Light" w:cs="ComicSansMS"/>
          <w:sz w:val="24"/>
          <w:szCs w:val="24"/>
        </w:rPr>
        <w:t>with regard to</w:t>
      </w:r>
      <w:proofErr w:type="gramEnd"/>
      <w:r w:rsidRPr="00D26CF2">
        <w:rPr>
          <w:rFonts w:ascii="Candara Light" w:hAnsi="Candara Light" w:cs="ComicSansMS"/>
          <w:sz w:val="24"/>
          <w:szCs w:val="24"/>
        </w:rPr>
        <w:t xml:space="preserve"> equal opportunities, human</w:t>
      </w:r>
      <w:r w:rsidR="007872DF">
        <w:rPr>
          <w:rFonts w:ascii="Candara Light" w:hAnsi="Candara Light" w:cs="ComicSansMS"/>
          <w:sz w:val="24"/>
          <w:szCs w:val="24"/>
        </w:rPr>
        <w:t xml:space="preserve"> </w:t>
      </w:r>
      <w:r w:rsidRPr="00D26CF2">
        <w:rPr>
          <w:rFonts w:ascii="Candara Light" w:hAnsi="Candara Light" w:cs="ComicSansMS"/>
          <w:sz w:val="24"/>
          <w:szCs w:val="24"/>
        </w:rPr>
        <w:t>rights, disability discrimination etc. The Single Equality Scheme supports the inclusion of all pupils.</w:t>
      </w:r>
    </w:p>
    <w:p w14:paraId="3E4B5F38" w14:textId="003DF0D3" w:rsidR="0090499F" w:rsidRDefault="0090499F">
      <w:pPr>
        <w:suppressAutoHyphens w:val="0"/>
        <w:autoSpaceDE w:val="0"/>
        <w:spacing w:after="0" w:line="240" w:lineRule="auto"/>
        <w:textAlignment w:val="auto"/>
        <w:rPr>
          <w:rFonts w:ascii="Candara Light" w:hAnsi="Candara Light"/>
          <w:sz w:val="24"/>
          <w:szCs w:val="24"/>
        </w:rPr>
      </w:pPr>
    </w:p>
    <w:p w14:paraId="634C8A5E" w14:textId="77777777" w:rsidR="001D7A03" w:rsidRPr="00D26CF2" w:rsidRDefault="001D7A03">
      <w:pPr>
        <w:suppressAutoHyphens w:val="0"/>
        <w:autoSpaceDE w:val="0"/>
        <w:spacing w:after="0" w:line="240" w:lineRule="auto"/>
        <w:textAlignment w:val="auto"/>
        <w:rPr>
          <w:rFonts w:ascii="Candara Light" w:hAnsi="Candara Light"/>
          <w:sz w:val="24"/>
          <w:szCs w:val="24"/>
        </w:rPr>
      </w:pPr>
    </w:p>
    <w:p w14:paraId="6C90AD66" w14:textId="77777777" w:rsidR="0090499F" w:rsidRPr="00D26CF2" w:rsidRDefault="0090499F">
      <w:pPr>
        <w:suppressAutoHyphens w:val="0"/>
        <w:autoSpaceDE w:val="0"/>
        <w:spacing w:after="0" w:line="240" w:lineRule="auto"/>
        <w:textAlignment w:val="auto"/>
        <w:rPr>
          <w:rFonts w:ascii="Candara Light" w:hAnsi="Candara Light"/>
          <w:sz w:val="24"/>
          <w:szCs w:val="24"/>
        </w:rPr>
      </w:pPr>
    </w:p>
    <w:p w14:paraId="05591BE4"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4. Evaluation of Provision</w:t>
      </w:r>
    </w:p>
    <w:p w14:paraId="468FBACA" w14:textId="77777777"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The effectiveness of provision for pupils with special educational needs will be evaluated by:</w:t>
      </w:r>
    </w:p>
    <w:p w14:paraId="12FDC3BB" w14:textId="77777777" w:rsidR="0090499F" w:rsidRPr="00D26CF2" w:rsidRDefault="00C40806">
      <w:pPr>
        <w:pStyle w:val="ListParagraph"/>
        <w:numPr>
          <w:ilvl w:val="0"/>
          <w:numId w:val="5"/>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The number of pupils making good progress, identified in pupil progress meetings.</w:t>
      </w:r>
    </w:p>
    <w:p w14:paraId="2C4AA970" w14:textId="77777777" w:rsidR="0090499F" w:rsidRPr="00D26CF2" w:rsidRDefault="00C40806">
      <w:pPr>
        <w:pStyle w:val="ListParagraph"/>
        <w:numPr>
          <w:ilvl w:val="0"/>
          <w:numId w:val="5"/>
        </w:num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The number of pupils achieving well in the KS1 assessments.</w:t>
      </w:r>
    </w:p>
    <w:p w14:paraId="4752F29F" w14:textId="61EA6219" w:rsidR="0090499F" w:rsidRPr="00D26CF2" w:rsidRDefault="00C40806">
      <w:pPr>
        <w:pStyle w:val="ListParagraph"/>
        <w:numPr>
          <w:ilvl w:val="0"/>
          <w:numId w:val="5"/>
        </w:num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The progress made by individual pupils with</w:t>
      </w:r>
      <w:r w:rsidR="00CD66FD">
        <w:rPr>
          <w:rFonts w:ascii="Candara Light" w:hAnsi="Candara Light" w:cs="ComicSansMS"/>
          <w:sz w:val="24"/>
          <w:szCs w:val="24"/>
        </w:rPr>
        <w:t xml:space="preserve">in targets </w:t>
      </w:r>
      <w:r w:rsidR="00E81D78">
        <w:rPr>
          <w:rFonts w:ascii="Candara Light" w:hAnsi="Candara Light" w:cs="ComicSansMS"/>
          <w:sz w:val="24"/>
          <w:szCs w:val="24"/>
        </w:rPr>
        <w:t xml:space="preserve">identified in </w:t>
      </w:r>
      <w:r w:rsidR="00894AB4">
        <w:rPr>
          <w:rFonts w:ascii="Candara Light" w:hAnsi="Candara Light" w:cs="ComicSansMS"/>
          <w:sz w:val="24"/>
          <w:szCs w:val="24"/>
        </w:rPr>
        <w:t>their profiles and action plans</w:t>
      </w:r>
      <w:r w:rsidRPr="00D26CF2">
        <w:rPr>
          <w:rFonts w:ascii="Candara Light" w:hAnsi="Candara Light" w:cs="ComicSansMS"/>
          <w:sz w:val="24"/>
          <w:szCs w:val="24"/>
        </w:rPr>
        <w:t>.</w:t>
      </w:r>
    </w:p>
    <w:p w14:paraId="54329BCC" w14:textId="77777777" w:rsidR="0090499F" w:rsidRPr="00D26CF2" w:rsidRDefault="0090499F">
      <w:pPr>
        <w:suppressAutoHyphens w:val="0"/>
        <w:autoSpaceDE w:val="0"/>
        <w:spacing w:after="0" w:line="240" w:lineRule="auto"/>
        <w:textAlignment w:val="auto"/>
        <w:rPr>
          <w:rFonts w:ascii="Candara Light" w:hAnsi="Candara Light"/>
          <w:sz w:val="24"/>
          <w:szCs w:val="24"/>
        </w:rPr>
      </w:pPr>
    </w:p>
    <w:p w14:paraId="348FB960" w14:textId="77777777" w:rsidR="0090499F" w:rsidRPr="00D26CF2" w:rsidRDefault="0090499F">
      <w:pPr>
        <w:suppressAutoHyphens w:val="0"/>
        <w:autoSpaceDE w:val="0"/>
        <w:spacing w:after="0" w:line="240" w:lineRule="auto"/>
        <w:textAlignment w:val="auto"/>
        <w:rPr>
          <w:rFonts w:ascii="Candara Light" w:hAnsi="Candara Light"/>
          <w:sz w:val="24"/>
          <w:szCs w:val="24"/>
        </w:rPr>
      </w:pPr>
    </w:p>
    <w:p w14:paraId="08C770AB"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5. Special Educational Needs and Disability Act 2005</w:t>
      </w:r>
    </w:p>
    <w:p w14:paraId="72920955" w14:textId="178D4C6C" w:rsidR="0090499F" w:rsidRPr="007872DF"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This </w:t>
      </w:r>
      <w:r w:rsidR="00CD66FD">
        <w:rPr>
          <w:rFonts w:ascii="Candara Light" w:hAnsi="Candara Light" w:cs="ComicSansMS"/>
          <w:sz w:val="24"/>
          <w:szCs w:val="24"/>
        </w:rPr>
        <w:t xml:space="preserve">Act introduces </w:t>
      </w:r>
      <w:r w:rsidRPr="00D26CF2">
        <w:rPr>
          <w:rFonts w:ascii="Candara Light" w:hAnsi="Candara Light" w:cs="ComicSansMS"/>
          <w:sz w:val="24"/>
          <w:szCs w:val="24"/>
        </w:rPr>
        <w:t>duties that protect disabled pupils from discrimination on the grounds of</w:t>
      </w:r>
      <w:r w:rsidR="007872DF">
        <w:rPr>
          <w:rFonts w:ascii="Candara Light" w:hAnsi="Candara Light" w:cs="ComicSansMS"/>
          <w:sz w:val="24"/>
          <w:szCs w:val="24"/>
        </w:rPr>
        <w:t xml:space="preserve"> </w:t>
      </w:r>
      <w:r w:rsidRPr="00D26CF2">
        <w:rPr>
          <w:rFonts w:ascii="Candara Light" w:hAnsi="Candara Light" w:cs="ComicSansMS"/>
          <w:sz w:val="24"/>
          <w:szCs w:val="24"/>
        </w:rPr>
        <w:t>disability. A disabled pupil is defined as someone who ‘has a physical or mental impairment which has</w:t>
      </w:r>
      <w:r w:rsidR="007872DF">
        <w:rPr>
          <w:rFonts w:ascii="Candara Light" w:hAnsi="Candara Light" w:cs="ComicSansMS"/>
          <w:sz w:val="24"/>
          <w:szCs w:val="24"/>
        </w:rPr>
        <w:t xml:space="preserve"> </w:t>
      </w:r>
      <w:r w:rsidRPr="00D26CF2">
        <w:rPr>
          <w:rFonts w:ascii="Candara Light" w:hAnsi="Candara Light" w:cs="ComicSansMS"/>
          <w:sz w:val="24"/>
          <w:szCs w:val="24"/>
        </w:rPr>
        <w:t xml:space="preserve">a substantial and </w:t>
      </w:r>
      <w:proofErr w:type="gramStart"/>
      <w:r w:rsidRPr="00D26CF2">
        <w:rPr>
          <w:rFonts w:ascii="Candara Light" w:hAnsi="Candara Light" w:cs="ComicSansMS"/>
          <w:sz w:val="24"/>
          <w:szCs w:val="24"/>
        </w:rPr>
        <w:t>long term</w:t>
      </w:r>
      <w:proofErr w:type="gramEnd"/>
      <w:r w:rsidRPr="00D26CF2">
        <w:rPr>
          <w:rFonts w:ascii="Candara Light" w:hAnsi="Candara Light" w:cs="ComicSansMS"/>
          <w:sz w:val="24"/>
          <w:szCs w:val="24"/>
        </w:rPr>
        <w:t xml:space="preserve"> adverse effect on their ability to carry out normal day to day activities’.</w:t>
      </w:r>
    </w:p>
    <w:p w14:paraId="44BDAC39" w14:textId="77777777" w:rsidR="007872DF" w:rsidRDefault="007872DF">
      <w:pPr>
        <w:suppressAutoHyphens w:val="0"/>
        <w:autoSpaceDE w:val="0"/>
        <w:spacing w:after="0" w:line="240" w:lineRule="auto"/>
        <w:textAlignment w:val="auto"/>
        <w:rPr>
          <w:rFonts w:ascii="Candara Light" w:hAnsi="Candara Light" w:cs="ComicSansMS"/>
          <w:sz w:val="24"/>
          <w:szCs w:val="24"/>
        </w:rPr>
      </w:pPr>
    </w:p>
    <w:p w14:paraId="1C4EEF63" w14:textId="1DCB87FA" w:rsidR="0090499F" w:rsidRPr="00D26CF2" w:rsidRDefault="00C40806" w:rsidP="007872DF">
      <w:pPr>
        <w:suppressAutoHyphens w:val="0"/>
        <w:autoSpaceDE w:val="0"/>
        <w:spacing w:after="0" w:line="240" w:lineRule="auto"/>
        <w:textAlignment w:val="auto"/>
        <w:rPr>
          <w:rFonts w:ascii="Candara Light" w:hAnsi="Candara Light" w:cs="ComicSansMS"/>
          <w:sz w:val="24"/>
          <w:szCs w:val="24"/>
        </w:rPr>
      </w:pPr>
      <w:proofErr w:type="spellStart"/>
      <w:r w:rsidRPr="00D26CF2">
        <w:rPr>
          <w:rFonts w:ascii="Candara Light" w:hAnsi="Candara Light" w:cs="ComicSansMS"/>
          <w:sz w:val="24"/>
          <w:szCs w:val="24"/>
        </w:rPr>
        <w:t>Rosegrove</w:t>
      </w:r>
      <w:proofErr w:type="spellEnd"/>
      <w:r w:rsidRPr="00D26CF2">
        <w:rPr>
          <w:rFonts w:ascii="Candara Light" w:hAnsi="Candara Light" w:cs="ComicSansMS"/>
          <w:sz w:val="24"/>
          <w:szCs w:val="24"/>
        </w:rPr>
        <w:t xml:space="preserve"> Infant School does not and will not treat disabled pupils less favourably in terms of</w:t>
      </w:r>
      <w:r w:rsidR="007872DF">
        <w:rPr>
          <w:rFonts w:ascii="Candara Light" w:hAnsi="Candara Light" w:cs="ComicSansMS"/>
          <w:sz w:val="24"/>
          <w:szCs w:val="24"/>
        </w:rPr>
        <w:t xml:space="preserve"> </w:t>
      </w:r>
      <w:r w:rsidRPr="00D26CF2">
        <w:rPr>
          <w:rFonts w:ascii="Candara Light" w:hAnsi="Candara Light" w:cs="ComicSansMS"/>
          <w:sz w:val="24"/>
          <w:szCs w:val="24"/>
        </w:rPr>
        <w:t>admissions, provision of education or exclusions. The school will work with the LA to plan</w:t>
      </w:r>
      <w:r w:rsidR="007872DF">
        <w:rPr>
          <w:rFonts w:ascii="Candara Light" w:hAnsi="Candara Light" w:cs="ComicSansMS"/>
          <w:sz w:val="24"/>
          <w:szCs w:val="24"/>
        </w:rPr>
        <w:t xml:space="preserve"> </w:t>
      </w:r>
      <w:r w:rsidRPr="00D26CF2">
        <w:rPr>
          <w:rFonts w:ascii="Candara Light" w:hAnsi="Candara Light" w:cs="ComicSansMS"/>
          <w:sz w:val="24"/>
          <w:szCs w:val="24"/>
        </w:rPr>
        <w:t>improvements to the physical environment, information and the curriculum. A copy of the Code of</w:t>
      </w:r>
      <w:r w:rsidR="007872DF">
        <w:rPr>
          <w:rFonts w:ascii="Candara Light" w:hAnsi="Candara Light" w:cs="ComicSansMS"/>
          <w:sz w:val="24"/>
          <w:szCs w:val="24"/>
        </w:rPr>
        <w:t xml:space="preserve"> </w:t>
      </w:r>
      <w:r w:rsidRPr="00D26CF2">
        <w:rPr>
          <w:rFonts w:ascii="Candara Light" w:hAnsi="Candara Light" w:cs="ComicSansMS"/>
          <w:sz w:val="24"/>
          <w:szCs w:val="24"/>
        </w:rPr>
        <w:t xml:space="preserve">Practice </w:t>
      </w:r>
      <w:proofErr w:type="gramStart"/>
      <w:r w:rsidRPr="00D26CF2">
        <w:rPr>
          <w:rFonts w:ascii="Candara Light" w:hAnsi="Candara Light" w:cs="ComicSansMS"/>
          <w:sz w:val="24"/>
          <w:szCs w:val="24"/>
        </w:rPr>
        <w:t xml:space="preserve">with regard </w:t>
      </w:r>
      <w:r w:rsidR="00E81D78">
        <w:rPr>
          <w:rFonts w:ascii="Candara Light" w:hAnsi="Candara Light" w:cs="ComicSansMS"/>
          <w:sz w:val="24"/>
          <w:szCs w:val="24"/>
        </w:rPr>
        <w:t>to</w:t>
      </w:r>
      <w:proofErr w:type="gramEnd"/>
      <w:r w:rsidR="00E81D78">
        <w:rPr>
          <w:rFonts w:ascii="Candara Light" w:hAnsi="Candara Light" w:cs="ComicSansMS"/>
          <w:sz w:val="24"/>
          <w:szCs w:val="24"/>
        </w:rPr>
        <w:t xml:space="preserve"> this Act is kept in the Head T</w:t>
      </w:r>
      <w:r w:rsidRPr="00D26CF2">
        <w:rPr>
          <w:rFonts w:ascii="Candara Light" w:hAnsi="Candara Light" w:cs="ComicSansMS"/>
          <w:sz w:val="24"/>
          <w:szCs w:val="24"/>
        </w:rPr>
        <w:t>eacher’s office.</w:t>
      </w:r>
    </w:p>
    <w:p w14:paraId="1B426F8D" w14:textId="77777777" w:rsidR="0090499F" w:rsidRPr="00D26CF2" w:rsidRDefault="0090499F">
      <w:pPr>
        <w:rPr>
          <w:rFonts w:ascii="Candara Light" w:hAnsi="Candara Light" w:cs="ComicSansMS"/>
          <w:sz w:val="24"/>
          <w:szCs w:val="24"/>
        </w:rPr>
      </w:pPr>
    </w:p>
    <w:p w14:paraId="5EBE2BBE"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STAFF DEVELOPMENT AND PARTNERSHIP</w:t>
      </w:r>
    </w:p>
    <w:p w14:paraId="40A108B7" w14:textId="77777777" w:rsidR="0090499F" w:rsidRPr="00D26CF2" w:rsidRDefault="0090499F">
      <w:pPr>
        <w:suppressAutoHyphens w:val="0"/>
        <w:autoSpaceDE w:val="0"/>
        <w:spacing w:after="0" w:line="240" w:lineRule="auto"/>
        <w:textAlignment w:val="auto"/>
        <w:rPr>
          <w:rFonts w:ascii="Candara Light" w:hAnsi="Candara Light" w:cs="ComicSansMS,Bold"/>
          <w:b/>
          <w:bCs/>
          <w:sz w:val="24"/>
          <w:szCs w:val="24"/>
        </w:rPr>
      </w:pPr>
    </w:p>
    <w:p w14:paraId="7CD83582"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1. Staff Development</w:t>
      </w:r>
    </w:p>
    <w:p w14:paraId="7CC59F78" w14:textId="54976BD4"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The school is committed to the training of teaching and support staff in meeting a range of needs.</w:t>
      </w:r>
      <w:r w:rsidR="007872DF">
        <w:rPr>
          <w:rFonts w:ascii="Candara Light" w:hAnsi="Candara Light" w:cs="ComicSansMS"/>
          <w:sz w:val="24"/>
          <w:szCs w:val="24"/>
        </w:rPr>
        <w:t xml:space="preserve"> </w:t>
      </w:r>
      <w:r w:rsidRPr="00D26CF2">
        <w:rPr>
          <w:rFonts w:ascii="Candara Light" w:hAnsi="Candara Light" w:cs="ComicSansMS"/>
          <w:sz w:val="24"/>
          <w:szCs w:val="24"/>
        </w:rPr>
        <w:t>Staff are encouraged to share expertise and to apply for external courses. The SEN</w:t>
      </w:r>
      <w:r w:rsidR="00CD66FD">
        <w:rPr>
          <w:rFonts w:ascii="Candara Light" w:hAnsi="Candara Light" w:cs="ComicSansMS"/>
          <w:sz w:val="24"/>
          <w:szCs w:val="24"/>
        </w:rPr>
        <w:t>D</w:t>
      </w:r>
      <w:r w:rsidRPr="00D26CF2">
        <w:rPr>
          <w:rFonts w:ascii="Candara Light" w:hAnsi="Candara Light" w:cs="ComicSansMS"/>
          <w:sz w:val="24"/>
          <w:szCs w:val="24"/>
        </w:rPr>
        <w:t>CO provides</w:t>
      </w:r>
      <w:r w:rsidR="007872DF">
        <w:rPr>
          <w:rFonts w:ascii="Candara Light" w:hAnsi="Candara Light" w:cs="ComicSansMS"/>
          <w:sz w:val="24"/>
          <w:szCs w:val="24"/>
        </w:rPr>
        <w:t xml:space="preserve"> </w:t>
      </w:r>
      <w:r w:rsidRPr="00D26CF2">
        <w:rPr>
          <w:rFonts w:ascii="Candara Light" w:hAnsi="Candara Light" w:cs="ComicSansMS"/>
          <w:sz w:val="24"/>
          <w:szCs w:val="24"/>
        </w:rPr>
        <w:t>training and feedback following any courses attended, arranges INSET sessions and gives advice and</w:t>
      </w:r>
      <w:r w:rsidR="007872DF">
        <w:rPr>
          <w:rFonts w:ascii="Candara Light" w:hAnsi="Candara Light" w:cs="ComicSansMS"/>
          <w:sz w:val="24"/>
          <w:szCs w:val="24"/>
        </w:rPr>
        <w:t xml:space="preserve"> </w:t>
      </w:r>
      <w:r w:rsidRPr="00D26CF2">
        <w:rPr>
          <w:rFonts w:ascii="Candara Light" w:hAnsi="Candara Light" w:cs="ComicSansMS"/>
          <w:sz w:val="24"/>
          <w:szCs w:val="24"/>
        </w:rPr>
        <w:t>inform</w:t>
      </w:r>
      <w:r w:rsidR="00E81D78">
        <w:rPr>
          <w:rFonts w:ascii="Candara Light" w:hAnsi="Candara Light" w:cs="ComicSansMS"/>
          <w:sz w:val="24"/>
          <w:szCs w:val="24"/>
        </w:rPr>
        <w:t>ation where necessary. The Head T</w:t>
      </w:r>
      <w:r w:rsidRPr="00D26CF2">
        <w:rPr>
          <w:rFonts w:ascii="Candara Light" w:hAnsi="Candara Light" w:cs="ComicSansMS"/>
          <w:sz w:val="24"/>
          <w:szCs w:val="24"/>
        </w:rPr>
        <w:t>eacher</w:t>
      </w:r>
      <w:r w:rsidR="00894AB4">
        <w:rPr>
          <w:rFonts w:ascii="Candara Light" w:hAnsi="Candara Light" w:cs="ComicSansMS"/>
          <w:sz w:val="24"/>
          <w:szCs w:val="24"/>
        </w:rPr>
        <w:t>s ensure</w:t>
      </w:r>
      <w:r w:rsidRPr="00D26CF2">
        <w:rPr>
          <w:rFonts w:ascii="Candara Light" w:hAnsi="Candara Light" w:cs="ComicSansMS"/>
          <w:sz w:val="24"/>
          <w:szCs w:val="24"/>
        </w:rPr>
        <w:t xml:space="preserve"> that teachers have PPA time to plan, which</w:t>
      </w:r>
      <w:r w:rsidR="007872DF">
        <w:rPr>
          <w:rFonts w:ascii="Candara Light" w:hAnsi="Candara Light" w:cs="ComicSansMS"/>
          <w:sz w:val="24"/>
          <w:szCs w:val="24"/>
        </w:rPr>
        <w:t xml:space="preserve"> </w:t>
      </w:r>
      <w:r w:rsidRPr="00D26CF2">
        <w:rPr>
          <w:rFonts w:ascii="Candara Light" w:hAnsi="Candara Light" w:cs="ComicSansMS"/>
          <w:sz w:val="24"/>
          <w:szCs w:val="24"/>
        </w:rPr>
        <w:t>includes support for those with special educational needs. TA’s also have planning and preparation</w:t>
      </w:r>
      <w:r w:rsidR="007872DF">
        <w:rPr>
          <w:rFonts w:ascii="Candara Light" w:hAnsi="Candara Light" w:cs="ComicSansMS"/>
          <w:sz w:val="24"/>
          <w:szCs w:val="24"/>
        </w:rPr>
        <w:t xml:space="preserve"> </w:t>
      </w:r>
      <w:r w:rsidRPr="00D26CF2">
        <w:rPr>
          <w:rFonts w:ascii="Candara Light" w:hAnsi="Candara Light" w:cs="ComicSansMS"/>
          <w:sz w:val="24"/>
          <w:szCs w:val="24"/>
        </w:rPr>
        <w:t>time</w:t>
      </w:r>
      <w:r w:rsidR="00CD66FD">
        <w:rPr>
          <w:rFonts w:ascii="Candara Light" w:hAnsi="Candara Light" w:cs="ComicSansMS"/>
          <w:sz w:val="24"/>
          <w:szCs w:val="24"/>
        </w:rPr>
        <w:t xml:space="preserve"> as needed. Specialist teachers and outside agencies </w:t>
      </w:r>
      <w:r w:rsidRPr="00D26CF2">
        <w:rPr>
          <w:rFonts w:ascii="Candara Light" w:hAnsi="Candara Light" w:cs="ComicSansMS"/>
          <w:sz w:val="24"/>
          <w:szCs w:val="24"/>
        </w:rPr>
        <w:t>work closely with staff to share good practice.</w:t>
      </w:r>
    </w:p>
    <w:p w14:paraId="4483B0DC"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0B24C1EA"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1C2FE741"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2. Parents</w:t>
      </w:r>
    </w:p>
    <w:p w14:paraId="730AD015" w14:textId="50108772"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The school recognises the importance of a partnership between home and school. Parents are kept</w:t>
      </w:r>
      <w:r w:rsidR="007872DF">
        <w:rPr>
          <w:rFonts w:ascii="Candara Light" w:hAnsi="Candara Light" w:cs="ComicSansMS"/>
          <w:sz w:val="24"/>
          <w:szCs w:val="24"/>
        </w:rPr>
        <w:t xml:space="preserve"> </w:t>
      </w:r>
      <w:r w:rsidRPr="00D26CF2">
        <w:rPr>
          <w:rFonts w:ascii="Candara Light" w:hAnsi="Candara Light" w:cs="ComicSansMS"/>
          <w:sz w:val="24"/>
          <w:szCs w:val="24"/>
        </w:rPr>
        <w:t>informed of children’s progress and are encouraged to play an active part in their children’s learning</w:t>
      </w:r>
      <w:r w:rsidR="007872DF">
        <w:rPr>
          <w:rFonts w:ascii="Candara Light" w:hAnsi="Candara Light" w:cs="ComicSansMS"/>
          <w:sz w:val="24"/>
          <w:szCs w:val="24"/>
        </w:rPr>
        <w:t xml:space="preserve"> </w:t>
      </w:r>
      <w:r w:rsidRPr="00D26CF2">
        <w:rPr>
          <w:rFonts w:ascii="Candara Light" w:hAnsi="Candara Light" w:cs="ComicSansMS"/>
          <w:sz w:val="24"/>
          <w:szCs w:val="24"/>
        </w:rPr>
        <w:t>and to support targets set. Parents with concerns about their child should discuss these first with</w:t>
      </w:r>
      <w:r w:rsidR="007872DF">
        <w:rPr>
          <w:rFonts w:ascii="Candara Light" w:hAnsi="Candara Light" w:cs="ComicSansMS"/>
          <w:sz w:val="24"/>
          <w:szCs w:val="24"/>
        </w:rPr>
        <w:t xml:space="preserve"> </w:t>
      </w:r>
      <w:r w:rsidRPr="00D26CF2">
        <w:rPr>
          <w:rFonts w:ascii="Candara Light" w:hAnsi="Candara Light" w:cs="ComicSansMS"/>
          <w:sz w:val="24"/>
          <w:szCs w:val="24"/>
        </w:rPr>
        <w:t>the class teacher who wil</w:t>
      </w:r>
      <w:r w:rsidR="005F7B27">
        <w:rPr>
          <w:rFonts w:ascii="Candara Light" w:hAnsi="Candara Light" w:cs="ComicSansMS"/>
          <w:sz w:val="24"/>
          <w:szCs w:val="24"/>
        </w:rPr>
        <w:t>l inform the SEN</w:t>
      </w:r>
      <w:r w:rsidR="00894AB4">
        <w:rPr>
          <w:rFonts w:ascii="Candara Light" w:hAnsi="Candara Light" w:cs="ComicSansMS"/>
          <w:sz w:val="24"/>
          <w:szCs w:val="24"/>
        </w:rPr>
        <w:t>D</w:t>
      </w:r>
      <w:r w:rsidR="005F7B27">
        <w:rPr>
          <w:rFonts w:ascii="Candara Light" w:hAnsi="Candara Light" w:cs="ComicSansMS"/>
          <w:sz w:val="24"/>
          <w:szCs w:val="24"/>
        </w:rPr>
        <w:t>CO if necessary.</w:t>
      </w:r>
    </w:p>
    <w:p w14:paraId="00DDB888"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5020ED6A"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1A40DA4B"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3. Links with Other Schools</w:t>
      </w:r>
    </w:p>
    <w:p w14:paraId="28CD118A" w14:textId="1354DF3E" w:rsidR="0090499F" w:rsidRPr="007872DF"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 xml:space="preserve">The </w:t>
      </w:r>
      <w:proofErr w:type="gramStart"/>
      <w:r w:rsidRPr="00D26CF2">
        <w:rPr>
          <w:rFonts w:ascii="Candara Light" w:hAnsi="Candara Light" w:cs="ComicSansMS"/>
          <w:sz w:val="24"/>
          <w:szCs w:val="24"/>
        </w:rPr>
        <w:t>school works</w:t>
      </w:r>
      <w:proofErr w:type="gramEnd"/>
      <w:r w:rsidRPr="00D26CF2">
        <w:rPr>
          <w:rFonts w:ascii="Candara Light" w:hAnsi="Candara Light" w:cs="ComicSansMS"/>
          <w:sz w:val="24"/>
          <w:szCs w:val="24"/>
        </w:rPr>
        <w:t xml:space="preserve"> cl</w:t>
      </w:r>
      <w:r w:rsidR="00E81D78">
        <w:rPr>
          <w:rFonts w:ascii="Candara Light" w:hAnsi="Candara Light" w:cs="ComicSansMS"/>
          <w:sz w:val="24"/>
          <w:szCs w:val="24"/>
        </w:rPr>
        <w:t xml:space="preserve">osely with local junior schools </w:t>
      </w:r>
      <w:r w:rsidRPr="00D26CF2">
        <w:rPr>
          <w:rFonts w:ascii="Candara Light" w:hAnsi="Candara Light" w:cs="ComicSansMS"/>
          <w:sz w:val="24"/>
          <w:szCs w:val="24"/>
        </w:rPr>
        <w:t>to ensure smooth transition and awareness of</w:t>
      </w:r>
      <w:r w:rsidR="007872DF">
        <w:rPr>
          <w:rFonts w:ascii="Candara Light" w:hAnsi="Candara Light" w:cs="ComicSansMS"/>
          <w:sz w:val="24"/>
          <w:szCs w:val="24"/>
        </w:rPr>
        <w:t xml:space="preserve"> </w:t>
      </w:r>
      <w:r w:rsidRPr="00D26CF2">
        <w:rPr>
          <w:rFonts w:ascii="Candara Light" w:hAnsi="Candara Light" w:cs="ComicSansMS"/>
          <w:sz w:val="24"/>
          <w:szCs w:val="24"/>
        </w:rPr>
        <w:t>needs. Reception staff and</w:t>
      </w:r>
      <w:r w:rsidR="008F6768">
        <w:rPr>
          <w:rFonts w:ascii="Candara Light" w:hAnsi="Candara Light" w:cs="ComicSansMS"/>
          <w:sz w:val="24"/>
          <w:szCs w:val="24"/>
        </w:rPr>
        <w:t xml:space="preserve"> the </w:t>
      </w:r>
      <w:r w:rsidRPr="00D26CF2">
        <w:rPr>
          <w:rFonts w:ascii="Candara Light" w:hAnsi="Candara Light" w:cs="ComicSansMS"/>
          <w:sz w:val="24"/>
          <w:szCs w:val="24"/>
        </w:rPr>
        <w:t>SEN</w:t>
      </w:r>
      <w:r w:rsidR="00CD66FD">
        <w:rPr>
          <w:rFonts w:ascii="Candara Light" w:hAnsi="Candara Light" w:cs="ComicSansMS"/>
          <w:sz w:val="24"/>
          <w:szCs w:val="24"/>
        </w:rPr>
        <w:t>DCo visit pupils and key persons</w:t>
      </w:r>
      <w:r w:rsidRPr="00D26CF2">
        <w:rPr>
          <w:rFonts w:ascii="Candara Light" w:hAnsi="Candara Light" w:cs="ComicSansMS"/>
          <w:sz w:val="24"/>
          <w:szCs w:val="24"/>
        </w:rPr>
        <w:t xml:space="preserve"> from feeder nurseries before the </w:t>
      </w:r>
      <w:proofErr w:type="gramStart"/>
      <w:r w:rsidRPr="00D26CF2">
        <w:rPr>
          <w:rFonts w:ascii="Candara Light" w:hAnsi="Candara Light" w:cs="ComicSansMS"/>
          <w:sz w:val="24"/>
          <w:szCs w:val="24"/>
        </w:rPr>
        <w:t>Summer</w:t>
      </w:r>
      <w:proofErr w:type="gramEnd"/>
      <w:r w:rsidRPr="00D26CF2">
        <w:rPr>
          <w:rFonts w:ascii="Candara Light" w:hAnsi="Candara Light" w:cs="ComicSansMS"/>
          <w:sz w:val="24"/>
          <w:szCs w:val="24"/>
        </w:rPr>
        <w:t xml:space="preserve"> holidays to ensure provision is put in place ready for their first day at school. Year 2 staff meet with colleagues from the Junior schools in the Summer Term before transfer and visits are made by Year 2 children to their new schools. Additional visits and resources are organised for pupils who may need more support during transition times.</w:t>
      </w:r>
      <w:r w:rsidR="005F7B27">
        <w:rPr>
          <w:rFonts w:ascii="Candara Light" w:hAnsi="Candara Light" w:cs="ComicSansMS"/>
          <w:sz w:val="24"/>
          <w:szCs w:val="24"/>
        </w:rPr>
        <w:t xml:space="preserve"> </w:t>
      </w:r>
    </w:p>
    <w:p w14:paraId="5E269BB8"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0A30D1B7"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0DEA143A"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4. Links with Outside Agencies</w:t>
      </w:r>
    </w:p>
    <w:p w14:paraId="4AA2B9A2" w14:textId="6DFE436B" w:rsidR="0090499F" w:rsidRPr="007872DF" w:rsidRDefault="00C40806" w:rsidP="007872DF">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lastRenderedPageBreak/>
        <w:t>The SEN</w:t>
      </w:r>
      <w:r w:rsidR="00CD66FD">
        <w:rPr>
          <w:rFonts w:ascii="Candara Light" w:hAnsi="Candara Light" w:cs="ComicSansMS"/>
          <w:sz w:val="24"/>
          <w:szCs w:val="24"/>
        </w:rPr>
        <w:t>D</w:t>
      </w:r>
      <w:r w:rsidRPr="00D26CF2">
        <w:rPr>
          <w:rFonts w:ascii="Candara Light" w:hAnsi="Candara Light" w:cs="ComicSansMS"/>
          <w:sz w:val="24"/>
          <w:szCs w:val="24"/>
        </w:rPr>
        <w:t>CO liaises with the Health Authority, Social Services, parent and voluntary organisations as</w:t>
      </w:r>
      <w:r w:rsidR="007872DF">
        <w:rPr>
          <w:rFonts w:ascii="Candara Light" w:hAnsi="Candara Light"/>
          <w:sz w:val="24"/>
          <w:szCs w:val="24"/>
        </w:rPr>
        <w:t xml:space="preserve"> </w:t>
      </w:r>
      <w:r w:rsidRPr="00D26CF2">
        <w:rPr>
          <w:rFonts w:ascii="Candara Light" w:hAnsi="Candara Light" w:cs="ComicSansMS"/>
          <w:sz w:val="24"/>
          <w:szCs w:val="24"/>
        </w:rPr>
        <w:t xml:space="preserve">well as educational support services. Records of involvement with outside agencies are kept. </w:t>
      </w:r>
    </w:p>
    <w:p w14:paraId="5FB8480D" w14:textId="77777777" w:rsidR="0090499F" w:rsidRPr="00D26CF2" w:rsidRDefault="0090499F">
      <w:pPr>
        <w:rPr>
          <w:rFonts w:ascii="Candara Light" w:hAnsi="Candara Light" w:cs="ComicSansMS"/>
          <w:sz w:val="24"/>
          <w:szCs w:val="24"/>
        </w:rPr>
      </w:pPr>
    </w:p>
    <w:p w14:paraId="3BB11083"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5. Complaints Procedure</w:t>
      </w:r>
    </w:p>
    <w:p w14:paraId="108BB4E6" w14:textId="2528FBAE" w:rsidR="0090499F" w:rsidRPr="00D26CF2" w:rsidRDefault="00C40806">
      <w:pPr>
        <w:suppressAutoHyphens w:val="0"/>
        <w:autoSpaceDE w:val="0"/>
        <w:spacing w:after="0" w:line="240" w:lineRule="auto"/>
        <w:textAlignment w:val="auto"/>
        <w:rPr>
          <w:rFonts w:ascii="Candara Light" w:hAnsi="Candara Light" w:cs="ComicSansMS"/>
          <w:sz w:val="24"/>
          <w:szCs w:val="24"/>
        </w:rPr>
      </w:pPr>
      <w:r w:rsidRPr="00D26CF2">
        <w:rPr>
          <w:rFonts w:ascii="Candara Light" w:hAnsi="Candara Light" w:cs="ComicSansMS"/>
          <w:sz w:val="24"/>
          <w:szCs w:val="24"/>
        </w:rPr>
        <w:t>Parents who are dissatisfied with the school’s provision for special educational needs should in the first instance report this to the class teacher - if they remain dissatisfied, they should make an</w:t>
      </w:r>
      <w:r w:rsidR="007872DF">
        <w:rPr>
          <w:rFonts w:ascii="Candara Light" w:hAnsi="Candara Light" w:cs="ComicSansMS"/>
          <w:sz w:val="24"/>
          <w:szCs w:val="24"/>
        </w:rPr>
        <w:t xml:space="preserve"> </w:t>
      </w:r>
      <w:r w:rsidRPr="00D26CF2">
        <w:rPr>
          <w:rFonts w:ascii="Candara Light" w:hAnsi="Candara Light" w:cs="ComicSansMS"/>
          <w:sz w:val="24"/>
          <w:szCs w:val="24"/>
        </w:rPr>
        <w:t>appointment to see the SEN</w:t>
      </w:r>
      <w:r w:rsidR="00CD66FD">
        <w:rPr>
          <w:rFonts w:ascii="Candara Light" w:hAnsi="Candara Light" w:cs="ComicSansMS"/>
          <w:sz w:val="24"/>
          <w:szCs w:val="24"/>
        </w:rPr>
        <w:t>D</w:t>
      </w:r>
      <w:r w:rsidRPr="00D26CF2">
        <w:rPr>
          <w:rFonts w:ascii="Candara Light" w:hAnsi="Candara Light" w:cs="ComicSansMS"/>
          <w:sz w:val="24"/>
          <w:szCs w:val="24"/>
        </w:rPr>
        <w:t>CO/Head Teacher</w:t>
      </w:r>
      <w:r w:rsidR="00894AB4">
        <w:rPr>
          <w:rFonts w:ascii="Candara Light" w:hAnsi="Candara Light" w:cs="ComicSansMS"/>
          <w:sz w:val="24"/>
          <w:szCs w:val="24"/>
        </w:rPr>
        <w:t>s</w:t>
      </w:r>
      <w:r w:rsidRPr="00D26CF2">
        <w:rPr>
          <w:rFonts w:ascii="Candara Light" w:hAnsi="Candara Light" w:cs="ComicSansMS"/>
          <w:sz w:val="24"/>
          <w:szCs w:val="24"/>
        </w:rPr>
        <w:t>. Should this fail to resolve the problem, the matter can be reported to the school’s Governor for special educational needs, who may be contacted</w:t>
      </w:r>
      <w:r w:rsidR="007872DF">
        <w:rPr>
          <w:rFonts w:ascii="Candara Light" w:hAnsi="Candara Light" w:cs="ComicSansMS"/>
          <w:sz w:val="24"/>
          <w:szCs w:val="24"/>
        </w:rPr>
        <w:t xml:space="preserve"> </w:t>
      </w:r>
      <w:r w:rsidRPr="00D26CF2">
        <w:rPr>
          <w:rFonts w:ascii="Candara Light" w:hAnsi="Candara Light" w:cs="ComicSansMS"/>
          <w:sz w:val="24"/>
          <w:szCs w:val="24"/>
        </w:rPr>
        <w:t>through the School Office. If parents are still not happy after using the school’s complaints</w:t>
      </w:r>
      <w:r w:rsidR="007872DF">
        <w:rPr>
          <w:rFonts w:ascii="Candara Light" w:hAnsi="Candara Light" w:cs="ComicSansMS"/>
          <w:sz w:val="24"/>
          <w:szCs w:val="24"/>
        </w:rPr>
        <w:t xml:space="preserve"> </w:t>
      </w:r>
      <w:r w:rsidRPr="00D26CF2">
        <w:rPr>
          <w:rFonts w:ascii="Candara Light" w:hAnsi="Candara Light" w:cs="ComicSansMS"/>
          <w:sz w:val="24"/>
          <w:szCs w:val="24"/>
        </w:rPr>
        <w:t>procedure, the parents should contact the LA for advice, support and information.</w:t>
      </w:r>
    </w:p>
    <w:p w14:paraId="5AA79A6B"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6ADBE3EB" w14:textId="77777777" w:rsidR="0090499F" w:rsidRPr="00D26CF2" w:rsidRDefault="0090499F">
      <w:pPr>
        <w:suppressAutoHyphens w:val="0"/>
        <w:autoSpaceDE w:val="0"/>
        <w:spacing w:after="0" w:line="240" w:lineRule="auto"/>
        <w:textAlignment w:val="auto"/>
        <w:rPr>
          <w:rFonts w:ascii="Candara Light" w:hAnsi="Candara Light" w:cs="ComicSansMS"/>
          <w:sz w:val="24"/>
          <w:szCs w:val="24"/>
        </w:rPr>
      </w:pPr>
    </w:p>
    <w:p w14:paraId="10C3A18A" w14:textId="77777777" w:rsidR="0090499F" w:rsidRPr="00D26CF2" w:rsidRDefault="0090499F">
      <w:pPr>
        <w:suppressAutoHyphens w:val="0"/>
        <w:autoSpaceDE w:val="0"/>
        <w:spacing w:after="0" w:line="240" w:lineRule="auto"/>
        <w:textAlignment w:val="auto"/>
        <w:rPr>
          <w:rFonts w:ascii="Candara Light" w:hAnsi="Candara Light" w:cs="ComicSansMS,Bold"/>
          <w:b/>
          <w:bCs/>
          <w:sz w:val="24"/>
          <w:szCs w:val="24"/>
        </w:rPr>
      </w:pPr>
    </w:p>
    <w:p w14:paraId="3C18E5A7" w14:textId="77777777" w:rsidR="0090499F" w:rsidRPr="00D26CF2" w:rsidRDefault="00C40806">
      <w:pPr>
        <w:suppressAutoHyphens w:val="0"/>
        <w:autoSpaceDE w:val="0"/>
        <w:spacing w:after="0" w:line="240" w:lineRule="auto"/>
        <w:textAlignment w:val="auto"/>
        <w:rPr>
          <w:rFonts w:ascii="Candara Light" w:hAnsi="Candara Light" w:cs="ComicSansMS,Bold"/>
          <w:b/>
          <w:bCs/>
          <w:sz w:val="24"/>
          <w:szCs w:val="24"/>
        </w:rPr>
      </w:pPr>
      <w:r w:rsidRPr="00D26CF2">
        <w:rPr>
          <w:rFonts w:ascii="Candara Light" w:hAnsi="Candara Light" w:cs="ComicSansMS,Bold"/>
          <w:b/>
          <w:bCs/>
          <w:sz w:val="24"/>
          <w:szCs w:val="24"/>
        </w:rPr>
        <w:t>REVIEW OF THE POLICY</w:t>
      </w:r>
    </w:p>
    <w:p w14:paraId="222F0C30" w14:textId="1FEA1CB6" w:rsidR="0090499F" w:rsidRPr="00D26CF2" w:rsidRDefault="00C40806">
      <w:pPr>
        <w:suppressAutoHyphens w:val="0"/>
        <w:autoSpaceDE w:val="0"/>
        <w:spacing w:after="0" w:line="240" w:lineRule="auto"/>
        <w:textAlignment w:val="auto"/>
        <w:rPr>
          <w:rFonts w:ascii="Candara Light" w:hAnsi="Candara Light"/>
          <w:sz w:val="24"/>
          <w:szCs w:val="24"/>
        </w:rPr>
      </w:pPr>
      <w:r w:rsidRPr="00D26CF2">
        <w:rPr>
          <w:rFonts w:ascii="Candara Light" w:hAnsi="Candara Light" w:cs="ComicSansMS"/>
          <w:sz w:val="24"/>
          <w:szCs w:val="24"/>
        </w:rPr>
        <w:t>This polic</w:t>
      </w:r>
      <w:r w:rsidR="007872DF">
        <w:rPr>
          <w:rFonts w:ascii="Candara Light" w:hAnsi="Candara Light" w:cs="ComicSansMS"/>
          <w:sz w:val="24"/>
          <w:szCs w:val="24"/>
        </w:rPr>
        <w:t>y will be reviewed annually by Mrs</w:t>
      </w:r>
      <w:r w:rsidRPr="00D26CF2">
        <w:rPr>
          <w:rFonts w:ascii="Candara Light" w:hAnsi="Candara Light" w:cs="ComicSansMS"/>
          <w:sz w:val="24"/>
          <w:szCs w:val="24"/>
        </w:rPr>
        <w:t xml:space="preserve"> D. Hudson (SEN</w:t>
      </w:r>
      <w:r w:rsidR="00CD66FD">
        <w:rPr>
          <w:rFonts w:ascii="Candara Light" w:hAnsi="Candara Light" w:cs="ComicSansMS"/>
          <w:sz w:val="24"/>
          <w:szCs w:val="24"/>
        </w:rPr>
        <w:t>D</w:t>
      </w:r>
      <w:r w:rsidRPr="00D26CF2">
        <w:rPr>
          <w:rFonts w:ascii="Candara Light" w:hAnsi="Candara Light" w:cs="ComicSansMS"/>
          <w:sz w:val="24"/>
          <w:szCs w:val="24"/>
        </w:rPr>
        <w:t xml:space="preserve">CO) </w:t>
      </w:r>
      <w:proofErr w:type="gramStart"/>
      <w:r w:rsidRPr="00D26CF2">
        <w:rPr>
          <w:rFonts w:ascii="Candara Light" w:hAnsi="Candara Light" w:cs="ComicSansMS"/>
          <w:sz w:val="24"/>
          <w:szCs w:val="24"/>
        </w:rPr>
        <w:t>in order to</w:t>
      </w:r>
      <w:proofErr w:type="gramEnd"/>
      <w:r w:rsidRPr="00D26CF2">
        <w:rPr>
          <w:rFonts w:ascii="Candara Light" w:hAnsi="Candara Light" w:cs="ComicSansMS"/>
          <w:sz w:val="24"/>
          <w:szCs w:val="24"/>
        </w:rPr>
        <w:t xml:space="preserve"> ensure that it continues to reflect the objectives, needs and views of the school and its pupils and contains the necessary requirements regarding special educational needs, as outlined in the Special Needs Code of Practice 2015.</w:t>
      </w:r>
    </w:p>
    <w:p w14:paraId="01F36316" w14:textId="77777777" w:rsidR="0090499F" w:rsidRPr="00D26CF2" w:rsidRDefault="0090499F">
      <w:pPr>
        <w:rPr>
          <w:rFonts w:ascii="Candara Light" w:hAnsi="Candara Light" w:cs="ComicSansMS"/>
          <w:sz w:val="24"/>
          <w:szCs w:val="24"/>
        </w:rPr>
      </w:pPr>
    </w:p>
    <w:tbl>
      <w:tblPr>
        <w:tblW w:w="8280" w:type="dxa"/>
        <w:tblInd w:w="348" w:type="dxa"/>
        <w:tblCellMar>
          <w:left w:w="10" w:type="dxa"/>
          <w:right w:w="10" w:type="dxa"/>
        </w:tblCellMar>
        <w:tblLook w:val="0000" w:firstRow="0" w:lastRow="0" w:firstColumn="0" w:lastColumn="0" w:noHBand="0" w:noVBand="0"/>
      </w:tblPr>
      <w:tblGrid>
        <w:gridCol w:w="3611"/>
        <w:gridCol w:w="4669"/>
      </w:tblGrid>
      <w:tr w:rsidR="0090499F" w:rsidRPr="00D26CF2" w14:paraId="29BDE1B1" w14:textId="77777777">
        <w:trPr>
          <w:trHeight w:val="1060"/>
        </w:trPr>
        <w:tc>
          <w:tcPr>
            <w:tcW w:w="3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CE7B4" w14:textId="77777777" w:rsidR="0090499F" w:rsidRPr="00D26CF2" w:rsidRDefault="00C40806">
            <w:pPr>
              <w:suppressAutoHyphens w:val="0"/>
              <w:spacing w:after="0" w:line="240" w:lineRule="auto"/>
              <w:textAlignment w:val="auto"/>
              <w:rPr>
                <w:rFonts w:ascii="Candara Light" w:eastAsia="Times New Roman" w:hAnsi="Candara Light"/>
                <w:b/>
                <w:sz w:val="24"/>
                <w:szCs w:val="24"/>
                <w:lang w:val="en-US" w:eastAsia="en-GB"/>
              </w:rPr>
            </w:pPr>
            <w:r w:rsidRPr="00D26CF2">
              <w:rPr>
                <w:rFonts w:ascii="Candara Light" w:eastAsia="Times New Roman" w:hAnsi="Candara Light"/>
                <w:b/>
                <w:sz w:val="24"/>
                <w:szCs w:val="24"/>
                <w:lang w:val="en-US" w:eastAsia="en-GB"/>
              </w:rPr>
              <w:t>Signed</w:t>
            </w:r>
          </w:p>
          <w:p w14:paraId="62C1E4BE" w14:textId="77777777" w:rsidR="0090499F" w:rsidRPr="00D26CF2" w:rsidRDefault="00C40806">
            <w:pPr>
              <w:suppressAutoHyphens w:val="0"/>
              <w:spacing w:after="0" w:line="240" w:lineRule="auto"/>
              <w:textAlignment w:val="auto"/>
              <w:rPr>
                <w:rFonts w:ascii="Candara Light" w:eastAsia="Times New Roman" w:hAnsi="Candara Light"/>
                <w:b/>
                <w:sz w:val="24"/>
                <w:szCs w:val="24"/>
                <w:lang w:val="en-US" w:eastAsia="en-GB"/>
              </w:rPr>
            </w:pPr>
            <w:r w:rsidRPr="00D26CF2">
              <w:rPr>
                <w:rFonts w:ascii="Candara Light" w:eastAsia="Times New Roman" w:hAnsi="Candara Light"/>
                <w:b/>
                <w:sz w:val="24"/>
                <w:szCs w:val="24"/>
                <w:lang w:val="en-US" w:eastAsia="en-GB"/>
              </w:rPr>
              <w:t xml:space="preserve"> </w:t>
            </w:r>
          </w:p>
          <w:p w14:paraId="437143A3" w14:textId="74B1C83C" w:rsidR="0090499F" w:rsidRPr="00D26CF2" w:rsidRDefault="0090499F">
            <w:pPr>
              <w:suppressAutoHyphens w:val="0"/>
              <w:spacing w:after="0" w:line="240" w:lineRule="auto"/>
              <w:textAlignment w:val="auto"/>
              <w:rPr>
                <w:rFonts w:ascii="Candara Light" w:eastAsia="Times New Roman" w:hAnsi="Candara Light"/>
                <w:b/>
                <w:sz w:val="24"/>
                <w:szCs w:val="24"/>
                <w:lang w:val="en-US" w:eastAsia="en-GB"/>
              </w:rPr>
            </w:pPr>
          </w:p>
        </w:tc>
        <w:tc>
          <w:tcPr>
            <w:tcW w:w="4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C8C4B" w14:textId="77777777" w:rsidR="0090499F" w:rsidRPr="00D26CF2" w:rsidRDefault="00C40806">
            <w:pPr>
              <w:suppressAutoHyphens w:val="0"/>
              <w:spacing w:after="0" w:line="240" w:lineRule="auto"/>
              <w:textAlignment w:val="auto"/>
              <w:rPr>
                <w:rFonts w:ascii="Candara Light" w:eastAsia="Times New Roman" w:hAnsi="Candara Light"/>
                <w:b/>
                <w:sz w:val="24"/>
                <w:szCs w:val="24"/>
                <w:lang w:val="en-US" w:eastAsia="en-GB"/>
              </w:rPr>
            </w:pPr>
            <w:r w:rsidRPr="00D26CF2">
              <w:rPr>
                <w:rFonts w:ascii="Candara Light" w:eastAsia="Times New Roman" w:hAnsi="Candara Light"/>
                <w:b/>
                <w:sz w:val="24"/>
                <w:szCs w:val="24"/>
                <w:lang w:val="en-US" w:eastAsia="en-GB"/>
              </w:rPr>
              <w:t>Signed</w:t>
            </w:r>
          </w:p>
          <w:p w14:paraId="0CDF0F69" w14:textId="77777777" w:rsidR="0090499F" w:rsidRPr="00D26CF2" w:rsidRDefault="0090499F">
            <w:pPr>
              <w:suppressAutoHyphens w:val="0"/>
              <w:spacing w:after="0" w:line="240" w:lineRule="auto"/>
              <w:textAlignment w:val="auto"/>
              <w:rPr>
                <w:rFonts w:ascii="Candara Light" w:eastAsia="Times New Roman" w:hAnsi="Candara Light"/>
                <w:b/>
                <w:sz w:val="24"/>
                <w:szCs w:val="24"/>
                <w:lang w:val="en-US" w:eastAsia="en-GB"/>
              </w:rPr>
            </w:pPr>
          </w:p>
          <w:p w14:paraId="645EF3DA" w14:textId="0A652F70" w:rsidR="0090499F" w:rsidRPr="00D26CF2" w:rsidRDefault="0090499F">
            <w:pPr>
              <w:suppressAutoHyphens w:val="0"/>
              <w:spacing w:after="0" w:line="240" w:lineRule="auto"/>
              <w:textAlignment w:val="auto"/>
              <w:rPr>
                <w:rFonts w:ascii="Candara Light" w:eastAsia="Times New Roman" w:hAnsi="Candara Light"/>
                <w:b/>
                <w:sz w:val="24"/>
                <w:szCs w:val="24"/>
                <w:lang w:val="en-US" w:eastAsia="en-GB"/>
              </w:rPr>
            </w:pPr>
          </w:p>
        </w:tc>
      </w:tr>
      <w:tr w:rsidR="0090499F" w:rsidRPr="00D26CF2" w14:paraId="7304D114" w14:textId="77777777">
        <w:trPr>
          <w:trHeight w:val="1060"/>
        </w:trPr>
        <w:tc>
          <w:tcPr>
            <w:tcW w:w="3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80190" w14:textId="304BFED4" w:rsidR="0090499F" w:rsidRPr="00D26CF2" w:rsidRDefault="00C40806">
            <w:pPr>
              <w:suppressAutoHyphens w:val="0"/>
              <w:spacing w:after="0" w:line="240" w:lineRule="auto"/>
              <w:textAlignment w:val="auto"/>
              <w:rPr>
                <w:rFonts w:ascii="Candara Light" w:eastAsia="Times New Roman" w:hAnsi="Candara Light"/>
                <w:b/>
                <w:sz w:val="24"/>
                <w:szCs w:val="24"/>
                <w:lang w:val="en-US" w:eastAsia="en-GB"/>
              </w:rPr>
            </w:pPr>
            <w:r w:rsidRPr="00D26CF2">
              <w:rPr>
                <w:rFonts w:ascii="Candara Light" w:eastAsia="Times New Roman" w:hAnsi="Candara Light"/>
                <w:b/>
                <w:sz w:val="24"/>
                <w:szCs w:val="24"/>
                <w:lang w:val="en-US" w:eastAsia="en-GB"/>
              </w:rPr>
              <w:t xml:space="preserve">Head </w:t>
            </w:r>
            <w:proofErr w:type="gramStart"/>
            <w:r w:rsidRPr="00D26CF2">
              <w:rPr>
                <w:rFonts w:ascii="Candara Light" w:eastAsia="Times New Roman" w:hAnsi="Candara Light"/>
                <w:b/>
                <w:sz w:val="24"/>
                <w:szCs w:val="24"/>
                <w:lang w:val="en-US" w:eastAsia="en-GB"/>
              </w:rPr>
              <w:t>Teachers</w:t>
            </w:r>
            <w:proofErr w:type="gramEnd"/>
            <w:r w:rsidRPr="00D26CF2">
              <w:rPr>
                <w:rFonts w:ascii="Candara Light" w:eastAsia="Times New Roman" w:hAnsi="Candara Light"/>
                <w:b/>
                <w:sz w:val="24"/>
                <w:szCs w:val="24"/>
                <w:lang w:val="en-US" w:eastAsia="en-GB"/>
              </w:rPr>
              <w:t xml:space="preserve"> name</w:t>
            </w:r>
            <w:r w:rsidR="00894AB4">
              <w:rPr>
                <w:rFonts w:ascii="Candara Light" w:eastAsia="Times New Roman" w:hAnsi="Candara Light"/>
                <w:b/>
                <w:sz w:val="24"/>
                <w:szCs w:val="24"/>
                <w:lang w:val="en-US" w:eastAsia="en-GB"/>
              </w:rPr>
              <w:t>s</w:t>
            </w:r>
            <w:r w:rsidRPr="00D26CF2">
              <w:rPr>
                <w:rFonts w:ascii="Candara Light" w:eastAsia="Times New Roman" w:hAnsi="Candara Light"/>
                <w:b/>
                <w:sz w:val="24"/>
                <w:szCs w:val="24"/>
                <w:lang w:val="en-US" w:eastAsia="en-GB"/>
              </w:rPr>
              <w:t>:</w:t>
            </w:r>
          </w:p>
          <w:p w14:paraId="21B9DAB9" w14:textId="77777777" w:rsidR="0090499F" w:rsidRDefault="00C40806">
            <w:pPr>
              <w:suppressAutoHyphens w:val="0"/>
              <w:spacing w:after="0" w:line="240" w:lineRule="auto"/>
              <w:textAlignment w:val="auto"/>
              <w:rPr>
                <w:rFonts w:ascii="Candara Light" w:eastAsia="Times New Roman" w:hAnsi="Candara Light"/>
                <w:b/>
                <w:sz w:val="24"/>
                <w:szCs w:val="24"/>
                <w:lang w:val="en-US" w:eastAsia="en-GB"/>
              </w:rPr>
            </w:pPr>
            <w:proofErr w:type="spellStart"/>
            <w:r w:rsidRPr="00D26CF2">
              <w:rPr>
                <w:rFonts w:ascii="Candara Light" w:eastAsia="Times New Roman" w:hAnsi="Candara Light"/>
                <w:b/>
                <w:sz w:val="24"/>
                <w:szCs w:val="24"/>
                <w:lang w:val="en-US" w:eastAsia="en-GB"/>
              </w:rPr>
              <w:t>Mrs</w:t>
            </w:r>
            <w:proofErr w:type="spellEnd"/>
            <w:r w:rsidRPr="00D26CF2">
              <w:rPr>
                <w:rFonts w:ascii="Candara Light" w:eastAsia="Times New Roman" w:hAnsi="Candara Light"/>
                <w:b/>
                <w:sz w:val="24"/>
                <w:szCs w:val="24"/>
                <w:lang w:val="en-US" w:eastAsia="en-GB"/>
              </w:rPr>
              <w:t xml:space="preserve"> L. Renshaw</w:t>
            </w:r>
          </w:p>
          <w:p w14:paraId="20B0EF58" w14:textId="268810F1" w:rsidR="00894AB4" w:rsidRPr="00D26CF2" w:rsidRDefault="00894AB4">
            <w:pPr>
              <w:suppressAutoHyphens w:val="0"/>
              <w:spacing w:after="0" w:line="240" w:lineRule="auto"/>
              <w:textAlignment w:val="auto"/>
              <w:rPr>
                <w:rFonts w:ascii="Candara Light" w:eastAsia="Times New Roman" w:hAnsi="Candara Light"/>
                <w:b/>
                <w:sz w:val="24"/>
                <w:szCs w:val="24"/>
                <w:lang w:val="en-US" w:eastAsia="en-GB"/>
              </w:rPr>
            </w:pPr>
            <w:proofErr w:type="spellStart"/>
            <w:r>
              <w:rPr>
                <w:rFonts w:ascii="Candara Light" w:eastAsia="Times New Roman" w:hAnsi="Candara Light"/>
                <w:b/>
                <w:sz w:val="24"/>
                <w:szCs w:val="24"/>
                <w:lang w:val="en-US" w:eastAsia="en-GB"/>
              </w:rPr>
              <w:t>Mrs</w:t>
            </w:r>
            <w:proofErr w:type="spellEnd"/>
            <w:r>
              <w:rPr>
                <w:rFonts w:ascii="Candara Light" w:eastAsia="Times New Roman" w:hAnsi="Candara Light"/>
                <w:b/>
                <w:sz w:val="24"/>
                <w:szCs w:val="24"/>
                <w:lang w:val="en-US" w:eastAsia="en-GB"/>
              </w:rPr>
              <w:t xml:space="preserve"> </w:t>
            </w:r>
            <w:proofErr w:type="spellStart"/>
            <w:proofErr w:type="gramStart"/>
            <w:r>
              <w:rPr>
                <w:rFonts w:ascii="Candara Light" w:eastAsia="Times New Roman" w:hAnsi="Candara Light"/>
                <w:b/>
                <w:sz w:val="24"/>
                <w:szCs w:val="24"/>
                <w:lang w:val="en-US" w:eastAsia="en-GB"/>
              </w:rPr>
              <w:t>C.Ashworth</w:t>
            </w:r>
            <w:proofErr w:type="spellEnd"/>
            <w:proofErr w:type="gramEnd"/>
          </w:p>
        </w:tc>
        <w:tc>
          <w:tcPr>
            <w:tcW w:w="4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ACA87" w14:textId="77777777" w:rsidR="0090499F" w:rsidRPr="00D26CF2" w:rsidRDefault="00C40806">
            <w:pPr>
              <w:suppressAutoHyphens w:val="0"/>
              <w:spacing w:after="0" w:line="240" w:lineRule="auto"/>
              <w:textAlignment w:val="auto"/>
              <w:rPr>
                <w:rFonts w:ascii="Candara Light" w:eastAsia="Times New Roman" w:hAnsi="Candara Light"/>
                <w:b/>
                <w:sz w:val="24"/>
                <w:szCs w:val="24"/>
                <w:lang w:val="en-US" w:eastAsia="en-GB"/>
              </w:rPr>
            </w:pPr>
            <w:r w:rsidRPr="00D26CF2">
              <w:rPr>
                <w:rFonts w:ascii="Candara Light" w:eastAsia="Times New Roman" w:hAnsi="Candara Light"/>
                <w:b/>
                <w:sz w:val="24"/>
                <w:szCs w:val="24"/>
                <w:lang w:val="en-US" w:eastAsia="en-GB"/>
              </w:rPr>
              <w:t xml:space="preserve">Chair of </w:t>
            </w:r>
            <w:proofErr w:type="gramStart"/>
            <w:r w:rsidRPr="00D26CF2">
              <w:rPr>
                <w:rFonts w:ascii="Candara Light" w:eastAsia="Times New Roman" w:hAnsi="Candara Light"/>
                <w:b/>
                <w:sz w:val="24"/>
                <w:szCs w:val="24"/>
                <w:lang w:val="en-US" w:eastAsia="en-GB"/>
              </w:rPr>
              <w:t>Governors</w:t>
            </w:r>
            <w:proofErr w:type="gramEnd"/>
            <w:r w:rsidRPr="00D26CF2">
              <w:rPr>
                <w:rFonts w:ascii="Candara Light" w:eastAsia="Times New Roman" w:hAnsi="Candara Light"/>
                <w:b/>
                <w:sz w:val="24"/>
                <w:szCs w:val="24"/>
                <w:lang w:val="en-US" w:eastAsia="en-GB"/>
              </w:rPr>
              <w:t xml:space="preserve"> name:</w:t>
            </w:r>
          </w:p>
          <w:p w14:paraId="6A98626D" w14:textId="4E6D525C" w:rsidR="0090499F" w:rsidRPr="00D26CF2" w:rsidRDefault="0090499F">
            <w:pPr>
              <w:suppressAutoHyphens w:val="0"/>
              <w:spacing w:after="0" w:line="240" w:lineRule="auto"/>
              <w:textAlignment w:val="auto"/>
              <w:rPr>
                <w:rFonts w:ascii="Candara Light" w:eastAsia="Times New Roman" w:hAnsi="Candara Light"/>
                <w:b/>
                <w:sz w:val="24"/>
                <w:szCs w:val="24"/>
                <w:lang w:val="en-US" w:eastAsia="en-GB"/>
              </w:rPr>
            </w:pPr>
          </w:p>
        </w:tc>
      </w:tr>
      <w:tr w:rsidR="0090499F" w:rsidRPr="00D26CF2" w14:paraId="6A5C9F78" w14:textId="77777777">
        <w:trPr>
          <w:trHeight w:val="348"/>
        </w:trPr>
        <w:tc>
          <w:tcPr>
            <w:tcW w:w="3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5D22C" w14:textId="6A6D354C" w:rsidR="0090499F" w:rsidRPr="00D26CF2" w:rsidRDefault="00C40806" w:rsidP="00894AB4">
            <w:pPr>
              <w:suppressAutoHyphens w:val="0"/>
              <w:spacing w:after="0" w:line="240" w:lineRule="auto"/>
              <w:textAlignment w:val="auto"/>
              <w:rPr>
                <w:rFonts w:ascii="Candara Light" w:eastAsia="Times New Roman" w:hAnsi="Candara Light"/>
                <w:b/>
                <w:sz w:val="24"/>
                <w:szCs w:val="24"/>
                <w:lang w:val="en-US" w:eastAsia="en-GB"/>
              </w:rPr>
            </w:pPr>
            <w:r w:rsidRPr="00D26CF2">
              <w:rPr>
                <w:rFonts w:ascii="Candara Light" w:eastAsia="Times New Roman" w:hAnsi="Candara Light"/>
                <w:b/>
                <w:sz w:val="24"/>
                <w:szCs w:val="24"/>
                <w:lang w:val="en-US" w:eastAsia="en-GB"/>
              </w:rPr>
              <w:t>Date:</w:t>
            </w:r>
            <w:r w:rsidR="00CD66FD">
              <w:rPr>
                <w:rFonts w:ascii="Candara Light" w:eastAsia="Times New Roman" w:hAnsi="Candara Light"/>
                <w:b/>
                <w:sz w:val="24"/>
                <w:szCs w:val="24"/>
                <w:lang w:val="en-US" w:eastAsia="en-GB"/>
              </w:rPr>
              <w:t xml:space="preserve"> </w:t>
            </w:r>
            <w:r w:rsidR="00902958">
              <w:rPr>
                <w:rFonts w:ascii="Candara Light" w:eastAsia="Times New Roman" w:hAnsi="Candara Light"/>
                <w:b/>
                <w:sz w:val="24"/>
                <w:szCs w:val="24"/>
                <w:lang w:val="en-US" w:eastAsia="en-GB"/>
              </w:rPr>
              <w:t>30</w:t>
            </w:r>
            <w:r w:rsidR="00894AB4">
              <w:rPr>
                <w:rFonts w:ascii="Candara Light" w:eastAsia="Times New Roman" w:hAnsi="Candara Light"/>
                <w:b/>
                <w:sz w:val="24"/>
                <w:szCs w:val="24"/>
                <w:lang w:val="en-US" w:eastAsia="en-GB"/>
              </w:rPr>
              <w:t>.</w:t>
            </w:r>
            <w:r w:rsidR="00902958">
              <w:rPr>
                <w:rFonts w:ascii="Candara Light" w:eastAsia="Times New Roman" w:hAnsi="Candara Light"/>
                <w:b/>
                <w:sz w:val="24"/>
                <w:szCs w:val="24"/>
                <w:lang w:val="en-US" w:eastAsia="en-GB"/>
              </w:rPr>
              <w:t>09</w:t>
            </w:r>
            <w:r w:rsidR="00894AB4">
              <w:rPr>
                <w:rFonts w:ascii="Candara Light" w:eastAsia="Times New Roman" w:hAnsi="Candara Light"/>
                <w:b/>
                <w:sz w:val="24"/>
                <w:szCs w:val="24"/>
                <w:lang w:val="en-US" w:eastAsia="en-GB"/>
              </w:rPr>
              <w:t>.2</w:t>
            </w:r>
            <w:r w:rsidR="00902958">
              <w:rPr>
                <w:rFonts w:ascii="Candara Light" w:eastAsia="Times New Roman" w:hAnsi="Candara Light"/>
                <w:b/>
                <w:sz w:val="24"/>
                <w:szCs w:val="24"/>
                <w:lang w:val="en-US" w:eastAsia="en-GB"/>
              </w:rPr>
              <w:t>6</w:t>
            </w:r>
          </w:p>
        </w:tc>
        <w:tc>
          <w:tcPr>
            <w:tcW w:w="46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C96A9" w14:textId="5C3790B2" w:rsidR="0090499F" w:rsidRPr="00D26CF2" w:rsidRDefault="00C40806">
            <w:pPr>
              <w:suppressAutoHyphens w:val="0"/>
              <w:spacing w:after="0" w:line="240" w:lineRule="auto"/>
              <w:textAlignment w:val="auto"/>
              <w:rPr>
                <w:rFonts w:ascii="Candara Light" w:eastAsia="Times New Roman" w:hAnsi="Candara Light"/>
                <w:b/>
                <w:sz w:val="24"/>
                <w:szCs w:val="24"/>
                <w:lang w:val="en-US" w:eastAsia="en-GB"/>
              </w:rPr>
            </w:pPr>
            <w:r w:rsidRPr="00D26CF2">
              <w:rPr>
                <w:rFonts w:ascii="Candara Light" w:eastAsia="Times New Roman" w:hAnsi="Candara Light"/>
                <w:b/>
                <w:sz w:val="24"/>
                <w:szCs w:val="24"/>
                <w:lang w:val="en-US" w:eastAsia="en-GB"/>
              </w:rPr>
              <w:t>Prop</w:t>
            </w:r>
            <w:r w:rsidR="00CD66FD">
              <w:rPr>
                <w:rFonts w:ascii="Candara Light" w:eastAsia="Times New Roman" w:hAnsi="Candara Light"/>
                <w:b/>
                <w:sz w:val="24"/>
                <w:szCs w:val="24"/>
                <w:lang w:val="en-US" w:eastAsia="en-GB"/>
              </w:rPr>
              <w:t>os</w:t>
            </w:r>
            <w:r w:rsidR="00894AB4">
              <w:rPr>
                <w:rFonts w:ascii="Candara Light" w:eastAsia="Times New Roman" w:hAnsi="Candara Light"/>
                <w:b/>
                <w:sz w:val="24"/>
                <w:szCs w:val="24"/>
                <w:lang w:val="en-US" w:eastAsia="en-GB"/>
              </w:rPr>
              <w:t>ed Review Date. Autumn term 202</w:t>
            </w:r>
            <w:r w:rsidR="00902958">
              <w:rPr>
                <w:rFonts w:ascii="Candara Light" w:eastAsia="Times New Roman" w:hAnsi="Candara Light"/>
                <w:b/>
                <w:sz w:val="24"/>
                <w:szCs w:val="24"/>
                <w:lang w:val="en-US" w:eastAsia="en-GB"/>
              </w:rPr>
              <w:t>7</w:t>
            </w:r>
          </w:p>
        </w:tc>
      </w:tr>
    </w:tbl>
    <w:p w14:paraId="7E5EA2C5" w14:textId="77777777" w:rsidR="0090499F" w:rsidRPr="00D26CF2" w:rsidRDefault="0090499F">
      <w:pPr>
        <w:suppressAutoHyphens w:val="0"/>
        <w:textAlignment w:val="auto"/>
        <w:rPr>
          <w:rFonts w:ascii="Candara Light" w:eastAsia="Times New Roman" w:hAnsi="Candara Light"/>
          <w:sz w:val="24"/>
          <w:szCs w:val="24"/>
          <w:lang w:val="en-US"/>
        </w:rPr>
      </w:pPr>
    </w:p>
    <w:sectPr w:rsidR="0090499F" w:rsidRPr="00D26CF2" w:rsidSect="001D7A03">
      <w:pgSz w:w="11906" w:h="16838"/>
      <w:pgMar w:top="568"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9F820" w14:textId="77777777" w:rsidR="00DE0F28" w:rsidRDefault="00DE0F28">
      <w:pPr>
        <w:spacing w:after="0" w:line="240" w:lineRule="auto"/>
      </w:pPr>
      <w:r>
        <w:separator/>
      </w:r>
    </w:p>
  </w:endnote>
  <w:endnote w:type="continuationSeparator" w:id="0">
    <w:p w14:paraId="6FAA5D3D" w14:textId="77777777" w:rsidR="00DE0F28" w:rsidRDefault="00DE0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Light">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omicSansM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SansMS,Bold">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6BDDF" w14:textId="77777777" w:rsidR="00DE0F28" w:rsidRDefault="00DE0F28">
      <w:pPr>
        <w:spacing w:after="0" w:line="240" w:lineRule="auto"/>
      </w:pPr>
      <w:r>
        <w:rPr>
          <w:color w:val="000000"/>
        </w:rPr>
        <w:separator/>
      </w:r>
    </w:p>
  </w:footnote>
  <w:footnote w:type="continuationSeparator" w:id="0">
    <w:p w14:paraId="32C8E5A5" w14:textId="77777777" w:rsidR="00DE0F28" w:rsidRDefault="00DE0F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27ACA"/>
    <w:multiLevelType w:val="hybridMultilevel"/>
    <w:tmpl w:val="B6B01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20C6D"/>
    <w:multiLevelType w:val="multilevel"/>
    <w:tmpl w:val="D1C05E6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5D329D0"/>
    <w:multiLevelType w:val="multilevel"/>
    <w:tmpl w:val="A7B2C17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73A61C3"/>
    <w:multiLevelType w:val="hybridMultilevel"/>
    <w:tmpl w:val="87C87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81004"/>
    <w:multiLevelType w:val="hybridMultilevel"/>
    <w:tmpl w:val="B37E63E0"/>
    <w:lvl w:ilvl="0" w:tplc="508ECDCC">
      <w:numFmt w:val="bullet"/>
      <w:lvlText w:val="•"/>
      <w:lvlJc w:val="left"/>
      <w:pPr>
        <w:ind w:left="720" w:hanging="360"/>
      </w:pPr>
      <w:rPr>
        <w:rFonts w:ascii="Candara Light" w:eastAsia="Calibri" w:hAnsi="Candara Light" w:cs="ComicSans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715E4A"/>
    <w:multiLevelType w:val="multilevel"/>
    <w:tmpl w:val="FD1CD4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F6C6E95"/>
    <w:multiLevelType w:val="hybridMultilevel"/>
    <w:tmpl w:val="5EF8DB18"/>
    <w:lvl w:ilvl="0" w:tplc="508ECDCC">
      <w:numFmt w:val="bullet"/>
      <w:lvlText w:val="•"/>
      <w:lvlJc w:val="left"/>
      <w:pPr>
        <w:ind w:left="720" w:hanging="360"/>
      </w:pPr>
      <w:rPr>
        <w:rFonts w:ascii="Candara Light" w:eastAsia="Calibri" w:hAnsi="Candara Light" w:cs="ComicSans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7C42BC"/>
    <w:multiLevelType w:val="hybridMultilevel"/>
    <w:tmpl w:val="D0CCD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FC3E4C"/>
    <w:multiLevelType w:val="multilevel"/>
    <w:tmpl w:val="4BF69E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4220260"/>
    <w:multiLevelType w:val="multilevel"/>
    <w:tmpl w:val="A24A64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92689951">
    <w:abstractNumId w:val="8"/>
  </w:num>
  <w:num w:numId="2" w16cid:durableId="1861385936">
    <w:abstractNumId w:val="2"/>
  </w:num>
  <w:num w:numId="3" w16cid:durableId="672948993">
    <w:abstractNumId w:val="1"/>
  </w:num>
  <w:num w:numId="4" w16cid:durableId="61174383">
    <w:abstractNumId w:val="5"/>
  </w:num>
  <w:num w:numId="5" w16cid:durableId="995456728">
    <w:abstractNumId w:val="9"/>
  </w:num>
  <w:num w:numId="6" w16cid:durableId="98453761">
    <w:abstractNumId w:val="0"/>
  </w:num>
  <w:num w:numId="7" w16cid:durableId="1295404643">
    <w:abstractNumId w:val="3"/>
  </w:num>
  <w:num w:numId="8" w16cid:durableId="1148673493">
    <w:abstractNumId w:val="4"/>
  </w:num>
  <w:num w:numId="9" w16cid:durableId="193884514">
    <w:abstractNumId w:val="6"/>
  </w:num>
  <w:num w:numId="10" w16cid:durableId="6537250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99F"/>
    <w:rsid w:val="00047C46"/>
    <w:rsid w:val="000A0944"/>
    <w:rsid w:val="000F46E7"/>
    <w:rsid w:val="001D7A03"/>
    <w:rsid w:val="002D349C"/>
    <w:rsid w:val="00300C29"/>
    <w:rsid w:val="003D5CCA"/>
    <w:rsid w:val="00476B99"/>
    <w:rsid w:val="005629C4"/>
    <w:rsid w:val="005B4C1F"/>
    <w:rsid w:val="005F7B27"/>
    <w:rsid w:val="006E41D4"/>
    <w:rsid w:val="007872DF"/>
    <w:rsid w:val="007E731A"/>
    <w:rsid w:val="00817136"/>
    <w:rsid w:val="00894AB4"/>
    <w:rsid w:val="008F6768"/>
    <w:rsid w:val="00902958"/>
    <w:rsid w:val="0090499F"/>
    <w:rsid w:val="009628AB"/>
    <w:rsid w:val="00AA459A"/>
    <w:rsid w:val="00AE39F3"/>
    <w:rsid w:val="00C40806"/>
    <w:rsid w:val="00CC21AD"/>
    <w:rsid w:val="00CD66FD"/>
    <w:rsid w:val="00D22B54"/>
    <w:rsid w:val="00D268DD"/>
    <w:rsid w:val="00D26CF2"/>
    <w:rsid w:val="00D31E86"/>
    <w:rsid w:val="00D62675"/>
    <w:rsid w:val="00D73BE1"/>
    <w:rsid w:val="00DA434B"/>
    <w:rsid w:val="00DC31AD"/>
    <w:rsid w:val="00DE0F28"/>
    <w:rsid w:val="00E031F2"/>
    <w:rsid w:val="00E341FF"/>
    <w:rsid w:val="00E81D78"/>
    <w:rsid w:val="00E92D31"/>
    <w:rsid w:val="00FA2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FA7A"/>
  <w15:docId w15:val="{E550A94A-888B-48F7-AE6C-50B9333B8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customStyle="1" w:styleId="Default">
    <w:name w:val="Default"/>
    <w:pPr>
      <w:autoSpaceDE w:val="0"/>
      <w:spacing w:after="0" w:line="240" w:lineRule="auto"/>
      <w:textAlignment w:val="auto"/>
    </w:pPr>
    <w:rPr>
      <w:rFonts w:ascii="Arial" w:hAnsi="Arial" w:cs="Arial"/>
      <w:color w:val="000000"/>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CommentReference">
    <w:name w:val="annotation reference"/>
    <w:basedOn w:val="DefaultParagraphFont"/>
    <w:uiPriority w:val="99"/>
    <w:semiHidden/>
    <w:unhideWhenUsed/>
    <w:rsid w:val="00FA2534"/>
    <w:rPr>
      <w:sz w:val="16"/>
      <w:szCs w:val="16"/>
    </w:rPr>
  </w:style>
  <w:style w:type="paragraph" w:styleId="CommentText">
    <w:name w:val="annotation text"/>
    <w:basedOn w:val="Normal"/>
    <w:link w:val="CommentTextChar"/>
    <w:uiPriority w:val="99"/>
    <w:semiHidden/>
    <w:unhideWhenUsed/>
    <w:rsid w:val="00FA2534"/>
    <w:pPr>
      <w:spacing w:line="240" w:lineRule="auto"/>
    </w:pPr>
    <w:rPr>
      <w:sz w:val="20"/>
      <w:szCs w:val="20"/>
    </w:rPr>
  </w:style>
  <w:style w:type="character" w:customStyle="1" w:styleId="CommentTextChar">
    <w:name w:val="Comment Text Char"/>
    <w:basedOn w:val="DefaultParagraphFont"/>
    <w:link w:val="CommentText"/>
    <w:uiPriority w:val="99"/>
    <w:semiHidden/>
    <w:rsid w:val="00FA2534"/>
    <w:rPr>
      <w:sz w:val="20"/>
      <w:szCs w:val="20"/>
    </w:rPr>
  </w:style>
  <w:style w:type="paragraph" w:styleId="CommentSubject">
    <w:name w:val="annotation subject"/>
    <w:basedOn w:val="CommentText"/>
    <w:next w:val="CommentText"/>
    <w:link w:val="CommentSubjectChar"/>
    <w:uiPriority w:val="99"/>
    <w:semiHidden/>
    <w:unhideWhenUsed/>
    <w:rsid w:val="00FA2534"/>
    <w:rPr>
      <w:b/>
      <w:bCs/>
    </w:rPr>
  </w:style>
  <w:style w:type="character" w:customStyle="1" w:styleId="CommentSubjectChar">
    <w:name w:val="Comment Subject Char"/>
    <w:basedOn w:val="CommentTextChar"/>
    <w:link w:val="CommentSubject"/>
    <w:uiPriority w:val="99"/>
    <w:semiHidden/>
    <w:rsid w:val="00FA253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Ashworth, C</cp:lastModifiedBy>
  <cp:revision>2</cp:revision>
  <cp:lastPrinted>2015-10-02T07:50:00Z</cp:lastPrinted>
  <dcterms:created xsi:type="dcterms:W3CDTF">2026-09-30T07:33:00Z</dcterms:created>
  <dcterms:modified xsi:type="dcterms:W3CDTF">2026-09-30T07:33:00Z</dcterms:modified>
</cp:coreProperties>
</file>